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5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>Design and Technology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Super Seasonal Cooking 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D38A0" w:rsidRPr="005561B6" w:rsidTr="00FD38A0">
        <w:trPr>
          <w:trHeight w:val="366"/>
        </w:trPr>
        <w:tc>
          <w:tcPr>
            <w:tcW w:w="4248" w:type="dxa"/>
            <w:shd w:val="clear" w:color="auto" w:fill="FFCC66"/>
          </w:tcPr>
          <w:p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707C7" w:rsidRPr="005561B6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7C7" w:rsidRDefault="008707C7" w:rsidP="008707C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6"/>
              </w:rPr>
            </w:pPr>
            <w:r w:rsidRPr="008707C7">
              <w:rPr>
                <w:rFonts w:ascii="Comic Sans MS" w:hAnsi="Comic Sans MS"/>
                <w:sz w:val="20"/>
                <w:szCs w:val="16"/>
              </w:rPr>
              <w:t>I know that imported foods travel from far away and this can negatively impact the environment</w:t>
            </w:r>
            <w:r>
              <w:rPr>
                <w:rFonts w:ascii="Comic Sans MS" w:hAnsi="Comic Sans MS"/>
                <w:sz w:val="20"/>
                <w:szCs w:val="16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6"/>
              </w:rPr>
            </w:pPr>
            <w:r w:rsidRPr="008707C7">
              <w:rPr>
                <w:rFonts w:ascii="Comic Sans MS" w:hAnsi="Comic Sans MS"/>
                <w:sz w:val="20"/>
                <w:szCs w:val="16"/>
              </w:rPr>
              <w:t>I can bring a creative element to the food being designed</w:t>
            </w:r>
            <w:r>
              <w:rPr>
                <w:rFonts w:ascii="Comic Sans MS" w:hAnsi="Comic Sans MS"/>
                <w:sz w:val="20"/>
                <w:szCs w:val="16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6"/>
              </w:rPr>
            </w:pPr>
            <w:r w:rsidRPr="008707C7">
              <w:rPr>
                <w:rFonts w:ascii="Comic Sans MS" w:hAnsi="Comic Sans MS"/>
                <w:sz w:val="20"/>
                <w:szCs w:val="16"/>
              </w:rPr>
              <w:t>I can follow a recipe to make a food product.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6"/>
              </w:rPr>
            </w:pPr>
            <w:r w:rsidRPr="008707C7">
              <w:rPr>
                <w:rFonts w:ascii="Comic Sans MS" w:hAnsi="Comic Sans MS"/>
                <w:sz w:val="20"/>
                <w:szCs w:val="16"/>
              </w:rPr>
              <w:t>I can weigh out food items.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6"/>
              </w:rPr>
            </w:pPr>
            <w:r w:rsidRPr="008707C7">
              <w:rPr>
                <w:rFonts w:ascii="Comic Sans MS" w:hAnsi="Comic Sans MS"/>
                <w:sz w:val="20"/>
                <w:szCs w:val="16"/>
              </w:rPr>
              <w:t>I can work within a budget to plan a meal.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8707C7" w:rsidRPr="008707C7" w:rsidRDefault="008707C7" w:rsidP="008707C7">
            <w:pPr>
              <w:pStyle w:val="ListParagraph"/>
              <w:numPr>
                <w:ilvl w:val="0"/>
                <w:numId w:val="20"/>
              </w:numPr>
              <w:rPr>
                <w:rFonts w:ascii="XCCW Joined PC1c" w:hAnsi="XCCW Joined PC1c"/>
                <w:sz w:val="16"/>
                <w:szCs w:val="16"/>
              </w:rPr>
            </w:pPr>
            <w:r w:rsidRPr="008707C7">
              <w:rPr>
                <w:rFonts w:ascii="Comic Sans MS" w:hAnsi="Comic Sans MS"/>
                <w:sz w:val="20"/>
                <w:szCs w:val="16"/>
              </w:rPr>
              <w:t>I know which seasons different foods are ready for harvesting.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707C7" w:rsidRDefault="008707C7" w:rsidP="008707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8707C7">
              <w:rPr>
                <w:rFonts w:ascii="Comic Sans MS" w:hAnsi="Comic Sans MS"/>
                <w:sz w:val="20"/>
              </w:rPr>
              <w:t>I can explain what is meant by seasonality and give examples of different fruit and vegetables that are in season in the UK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8707C7">
              <w:rPr>
                <w:rFonts w:ascii="Comic Sans MS" w:hAnsi="Comic Sans MS"/>
                <w:sz w:val="20"/>
              </w:rPr>
              <w:t>I can name some foods which are grown, reared, caught and processed in the U</w:t>
            </w:r>
            <w:r>
              <w:rPr>
                <w:rFonts w:ascii="Comic Sans MS" w:hAnsi="Comic Sans MS"/>
                <w:sz w:val="20"/>
              </w:rPr>
              <w:t>K.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8707C7">
              <w:rPr>
                <w:rFonts w:ascii="Comic Sans MS" w:hAnsi="Comic Sans MS"/>
                <w:sz w:val="20"/>
              </w:rPr>
              <w:t>I can give examples of dishes that can be cooked seasonally and use their recipes as inspiration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8707C7">
              <w:rPr>
                <w:rFonts w:ascii="Comic Sans MS" w:hAnsi="Comic Sans MS"/>
                <w:sz w:val="20"/>
              </w:rPr>
              <w:t>I can generate a range of ideas for balanced seasonal soup recipes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8707C7">
              <w:rPr>
                <w:rFonts w:ascii="Comic Sans MS" w:hAnsi="Comic Sans MS"/>
                <w:sz w:val="20"/>
              </w:rPr>
              <w:t>I can develop and refine a recipe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8707C7">
              <w:rPr>
                <w:rFonts w:ascii="Comic Sans MS" w:hAnsi="Comic Sans MS"/>
                <w:sz w:val="20"/>
              </w:rPr>
              <w:t>I can chop and prepare different vegetables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8707C7">
              <w:rPr>
                <w:rFonts w:ascii="Comic Sans MS" w:hAnsi="Comic Sans MS"/>
                <w:sz w:val="20"/>
              </w:rPr>
              <w:t>I can explain what is meant by seasoning food and have experimented with using different seasonings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8707C7">
              <w:rPr>
                <w:rFonts w:ascii="Comic Sans MS" w:hAnsi="Comic Sans MS"/>
                <w:sz w:val="20"/>
              </w:rPr>
              <w:t>I can use mixers appropriately and safely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</w:rPr>
            </w:pPr>
          </w:p>
          <w:p w:rsidR="008707C7" w:rsidRDefault="008707C7" w:rsidP="008707C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8707C7">
              <w:rPr>
                <w:rFonts w:ascii="Comic Sans MS" w:hAnsi="Comic Sans MS"/>
                <w:sz w:val="20"/>
              </w:rPr>
              <w:t>I can safely use a hob and manage hot pans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8707C7" w:rsidRPr="008707C7" w:rsidRDefault="008707C7" w:rsidP="008707C7">
            <w:pPr>
              <w:rPr>
                <w:rFonts w:ascii="Comic Sans MS" w:hAnsi="Comic Sans MS"/>
                <w:sz w:val="20"/>
              </w:rPr>
            </w:pPr>
          </w:p>
          <w:p w:rsidR="008707C7" w:rsidRPr="008707C7" w:rsidRDefault="008707C7" w:rsidP="008707C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8707C7">
              <w:rPr>
                <w:rFonts w:ascii="Comic Sans MS" w:hAnsi="Comic Sans MS"/>
                <w:sz w:val="20"/>
              </w:rPr>
              <w:t>I can evaluate a range of products based on taste, appearance, texture and smell</w:t>
            </w:r>
            <w:r>
              <w:rPr>
                <w:rFonts w:ascii="Comic Sans MS" w:hAnsi="Comic Sans MS"/>
                <w:sz w:val="20"/>
              </w:rPr>
              <w:t xml:space="preserve">. 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DD343D" w:rsidTr="008A3A68">
              <w:tc>
                <w:tcPr>
                  <w:tcW w:w="2877" w:type="dxa"/>
                </w:tcPr>
                <w:p w:rsidR="008707C7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Seasonal or Seasonality</w:t>
                  </w:r>
                </w:p>
                <w:p w:rsidR="004C7C98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33379" cy="491991"/>
                        <wp:effectExtent l="0" t="0" r="0" b="3810"/>
                        <wp:docPr id="1" name="Picture 1" descr="C:\Users\kfurby\AppData\Local\Microsoft\Windows\INetCache\Content.MSO\AD3F1DD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furby\AppData\Local\Microsoft\Windows\INetCache\Content.MSO\AD3F1DD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38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74561" cy="505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:rsidR="008707C7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Which foods are ready to eat during different seasons (Spring, Summer, Autumn and Winter). We’re focusing on seasonal British food.</w:t>
                  </w:r>
                </w:p>
              </w:tc>
            </w:tr>
            <w:tr w:rsidR="00DD343D" w:rsidTr="008A3A68">
              <w:tc>
                <w:tcPr>
                  <w:tcW w:w="2877" w:type="dxa"/>
                </w:tcPr>
                <w:p w:rsidR="008707C7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7D81730F">
                        <wp:simplePos x="0" y="0"/>
                        <wp:positionH relativeFrom="column">
                          <wp:posOffset>953135</wp:posOffset>
                        </wp:positionH>
                        <wp:positionV relativeFrom="paragraph">
                          <wp:posOffset>57150</wp:posOffset>
                        </wp:positionV>
                        <wp:extent cx="502285" cy="378460"/>
                        <wp:effectExtent l="0" t="0" r="0" b="2540"/>
                        <wp:wrapTight wrapText="bothSides">
                          <wp:wrapPolygon edited="0">
                            <wp:start x="0" y="0"/>
                            <wp:lineTo x="0" y="20658"/>
                            <wp:lineTo x="20480" y="20658"/>
                            <wp:lineTo x="20480" y="0"/>
                            <wp:lineTo x="0" y="0"/>
                          </wp:wrapPolygon>
                        </wp:wrapTight>
                        <wp:docPr id="3" name="Picture 3" descr="C:\Users\kfurby\AppData\Local\Microsoft\Windows\INetCache\Content.MSO\C73C0A0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furby\AppData\Local\Microsoft\Windows\INetCache\Content.MSO\C73C0A0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228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Grown </w:t>
                  </w:r>
                </w:p>
              </w:tc>
              <w:tc>
                <w:tcPr>
                  <w:tcW w:w="2878" w:type="dxa"/>
                </w:tcPr>
                <w:p w:rsidR="008707C7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Food like fruits and vegetables which grow and are harvested.</w:t>
                  </w:r>
                </w:p>
              </w:tc>
            </w:tr>
            <w:tr w:rsidR="00DD343D" w:rsidTr="008A3A68">
              <w:tc>
                <w:tcPr>
                  <w:tcW w:w="2877" w:type="dxa"/>
                </w:tcPr>
                <w:p w:rsidR="008707C7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970915</wp:posOffset>
                        </wp:positionH>
                        <wp:positionV relativeFrom="paragraph">
                          <wp:posOffset>22860</wp:posOffset>
                        </wp:positionV>
                        <wp:extent cx="538480" cy="4635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416"/>
                            <wp:lineTo x="20632" y="20416"/>
                            <wp:lineTo x="20632" y="0"/>
                            <wp:lineTo x="0" y="0"/>
                          </wp:wrapPolygon>
                        </wp:wrapTight>
                        <wp:docPr id="2" name="Picture 2" descr="C:\Users\kfurby\AppData\Local\Microsoft\Windows\INetCache\Content.MSO\880FE59C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furby\AppData\Local\Microsoft\Windows\INetCache\Content.MSO\880FE59C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154" t="-841" r="3154" b="319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848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Caught</w:t>
                  </w:r>
                </w:p>
                <w:p w:rsidR="004C7C98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C7C98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:rsidR="008707C7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Food that is caught such as fish. </w:t>
                  </w:r>
                </w:p>
              </w:tc>
            </w:tr>
            <w:tr w:rsidR="00DD343D" w:rsidTr="008A3A68">
              <w:tc>
                <w:tcPr>
                  <w:tcW w:w="2877" w:type="dxa"/>
                </w:tcPr>
                <w:p w:rsidR="008707C7" w:rsidRDefault="00DD343D" w:rsidP="004C7C9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864235</wp:posOffset>
                        </wp:positionH>
                        <wp:positionV relativeFrom="paragraph">
                          <wp:posOffset>36195</wp:posOffset>
                        </wp:positionV>
                        <wp:extent cx="765810" cy="574040"/>
                        <wp:effectExtent l="0" t="0" r="0" b="0"/>
                        <wp:wrapTight wrapText="bothSides">
                          <wp:wrapPolygon edited="0">
                            <wp:start x="21600" y="21600"/>
                            <wp:lineTo x="21600" y="812"/>
                            <wp:lineTo x="645" y="812"/>
                            <wp:lineTo x="645" y="21600"/>
                            <wp:lineTo x="21600" y="21600"/>
                          </wp:wrapPolygon>
                        </wp:wrapTight>
                        <wp:docPr id="4" name="Picture 4" descr="C:\Users\kfurby\AppData\Local\Microsoft\Windows\INetCache\Content.MSO\32879EA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kfurby\AppData\Local\Microsoft\Windows\INetCache\Content.MSO\32879EA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765810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C7C98">
                    <w:rPr>
                      <w:rFonts w:ascii="Comic Sans MS" w:hAnsi="Comic Sans MS"/>
                      <w:sz w:val="20"/>
                      <w:szCs w:val="20"/>
                    </w:rPr>
                    <w:t xml:space="preserve">Reared </w:t>
                  </w:r>
                </w:p>
              </w:tc>
              <w:tc>
                <w:tcPr>
                  <w:tcW w:w="2878" w:type="dxa"/>
                </w:tcPr>
                <w:p w:rsidR="008707C7" w:rsidRDefault="004C7C98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Food such as cows, chicken or sheep that </w:t>
                  </w:r>
                  <w:r w:rsidR="00DD343D">
                    <w:rPr>
                      <w:rFonts w:ascii="Comic Sans MS" w:hAnsi="Comic Sans MS"/>
                      <w:sz w:val="20"/>
                      <w:szCs w:val="20"/>
                    </w:rPr>
                    <w:t>are looked after then killed for meat.</w:t>
                  </w:r>
                </w:p>
              </w:tc>
            </w:tr>
            <w:tr w:rsidR="00DD343D" w:rsidTr="008A3A68">
              <w:tc>
                <w:tcPr>
                  <w:tcW w:w="2877" w:type="dxa"/>
                </w:tcPr>
                <w:p w:rsidR="008707C7" w:rsidRDefault="00DD343D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976021</wp:posOffset>
                        </wp:positionH>
                        <wp:positionV relativeFrom="paragraph">
                          <wp:posOffset>21142</wp:posOffset>
                        </wp:positionV>
                        <wp:extent cx="681355" cy="453390"/>
                        <wp:effectExtent l="0" t="0" r="4445" b="3810"/>
                        <wp:wrapTight wrapText="bothSides">
                          <wp:wrapPolygon edited="0">
                            <wp:start x="0" y="0"/>
                            <wp:lineTo x="0" y="20874"/>
                            <wp:lineTo x="21137" y="20874"/>
                            <wp:lineTo x="21137" y="0"/>
                            <wp:lineTo x="0" y="0"/>
                          </wp:wrapPolygon>
                        </wp:wrapTight>
                        <wp:docPr id="5" name="Picture 5" descr="C:\Users\kfurby\AppData\Local\Microsoft\Windows\INetCache\Content.MSO\E56582F6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kfurby\AppData\Local\Microsoft\Windows\INetCache\Content.MSO\E56582F6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Processed </w:t>
                  </w:r>
                </w:p>
              </w:tc>
              <w:tc>
                <w:tcPr>
                  <w:tcW w:w="2878" w:type="dxa"/>
                </w:tcPr>
                <w:p w:rsidR="008707C7" w:rsidRDefault="00DD343D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Food that has been changed while being prepared. The most common processed foods include bread and cheese. Some processed foods are unhealthy. </w:t>
                  </w:r>
                </w:p>
              </w:tc>
            </w:tr>
            <w:tr w:rsidR="00DD343D" w:rsidTr="008A3A68">
              <w:tc>
                <w:tcPr>
                  <w:tcW w:w="2877" w:type="dxa"/>
                </w:tcPr>
                <w:p w:rsidR="008707C7" w:rsidRDefault="00DD343D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981340</wp:posOffset>
                        </wp:positionH>
                        <wp:positionV relativeFrom="paragraph">
                          <wp:posOffset>89854</wp:posOffset>
                        </wp:positionV>
                        <wp:extent cx="708025" cy="473710"/>
                        <wp:effectExtent l="0" t="0" r="0" b="2540"/>
                        <wp:wrapTight wrapText="bothSides">
                          <wp:wrapPolygon edited="0">
                            <wp:start x="21600" y="21600"/>
                            <wp:lineTo x="21600" y="753"/>
                            <wp:lineTo x="678" y="753"/>
                            <wp:lineTo x="678" y="21600"/>
                            <wp:lineTo x="21600" y="21600"/>
                          </wp:wrapPolygon>
                        </wp:wrapTight>
                        <wp:docPr id="6" name="Picture 6" descr="C:\Users\kfurby\AppData\Local\Microsoft\Windows\INetCache\Content.MSO\AAFD427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kfurby\AppData\Local\Microsoft\Windows\INetCache\Content.MSO\AAFD427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70802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Preservatives </w:t>
                  </w:r>
                </w:p>
              </w:tc>
              <w:tc>
                <w:tcPr>
                  <w:tcW w:w="2878" w:type="dxa"/>
                </w:tcPr>
                <w:p w:rsidR="008707C7" w:rsidRDefault="00DD343D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Things like salt or chemicals that are added to food to make it last longer. </w:t>
                  </w:r>
                </w:p>
              </w:tc>
            </w:tr>
            <w:tr w:rsidR="00DD343D" w:rsidTr="00DA3DF7">
              <w:tc>
                <w:tcPr>
                  <w:tcW w:w="5755" w:type="dxa"/>
                  <w:gridSpan w:val="2"/>
                </w:tcPr>
                <w:p w:rsidR="00DD343D" w:rsidRDefault="005F45FD" w:rsidP="008707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7670" w:dyaOrig="1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245.15pt;height:43.7pt" o:ole="">
                        <v:imagedata r:id="rId11" o:title=""/>
                      </v:shape>
                      <o:OLEObject Type="Embed" ProgID="PBrush" ShapeID="_x0000_i1037" DrawAspect="Content" ObjectID="_1729347249" r:id="rId12"/>
                    </w:object>
                  </w:r>
                </w:p>
              </w:tc>
            </w:tr>
          </w:tbl>
          <w:p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5E2470"/>
    <w:multiLevelType w:val="hybridMultilevel"/>
    <w:tmpl w:val="4FBA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6"/>
  </w:num>
  <w:num w:numId="8">
    <w:abstractNumId w:val="0"/>
  </w:num>
  <w:num w:numId="9">
    <w:abstractNumId w:val="15"/>
  </w:num>
  <w:num w:numId="10">
    <w:abstractNumId w:val="10"/>
  </w:num>
  <w:num w:numId="11">
    <w:abstractNumId w:val="19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201C34"/>
    <w:rsid w:val="0028101F"/>
    <w:rsid w:val="002A3767"/>
    <w:rsid w:val="002F7518"/>
    <w:rsid w:val="00383E9B"/>
    <w:rsid w:val="003C19D1"/>
    <w:rsid w:val="004C7C98"/>
    <w:rsid w:val="005561B6"/>
    <w:rsid w:val="005637E5"/>
    <w:rsid w:val="00586BC2"/>
    <w:rsid w:val="005F1C03"/>
    <w:rsid w:val="005F45FD"/>
    <w:rsid w:val="006A71C2"/>
    <w:rsid w:val="006F1DEF"/>
    <w:rsid w:val="007371A3"/>
    <w:rsid w:val="007627AB"/>
    <w:rsid w:val="007B1F91"/>
    <w:rsid w:val="007B66B9"/>
    <w:rsid w:val="008264E4"/>
    <w:rsid w:val="0086201C"/>
    <w:rsid w:val="008707C7"/>
    <w:rsid w:val="008A3A68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A20EF"/>
    <w:rsid w:val="00DD343D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1F1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F36B18-1E78-49EB-8F85-2957A4EA89F9}"/>
</file>

<file path=customXml/itemProps2.xml><?xml version="1.0" encoding="utf-8"?>
<ds:datastoreItem xmlns:ds="http://schemas.openxmlformats.org/officeDocument/2006/customXml" ds:itemID="{0E878759-CCF2-4B0D-9FD1-C015056DFB0E}"/>
</file>

<file path=customXml/itemProps3.xml><?xml version="1.0" encoding="utf-8"?>
<ds:datastoreItem xmlns:ds="http://schemas.openxmlformats.org/officeDocument/2006/customXml" ds:itemID="{0F716F84-A983-469E-B401-67C858E66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</cp:revision>
  <cp:lastPrinted>2022-11-07T11:39:00Z</cp:lastPrinted>
  <dcterms:created xsi:type="dcterms:W3CDTF">2022-11-07T17:28:00Z</dcterms:created>
  <dcterms:modified xsi:type="dcterms:W3CDTF">2022-11-07T17:28:00Z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16008200</vt:r8>
  </property>
  <property fmtid="{D5CDD505-2E9C-101B-9397-08002B2CF9AE}" pid="4" name="MediaServiceImageTags">
    <vt:lpwstr/>
  </property>
</Properties>
</file>