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89" w:tblpY="320"/>
        <w:tblW w:w="15757" w:type="dxa"/>
        <w:tblLook w:val="04A0" w:firstRow="1" w:lastRow="0" w:firstColumn="1" w:lastColumn="0" w:noHBand="0" w:noVBand="1"/>
      </w:tblPr>
      <w:tblGrid>
        <w:gridCol w:w="4121"/>
        <w:gridCol w:w="4733"/>
        <w:gridCol w:w="6903"/>
      </w:tblGrid>
      <w:tr w:rsidR="005561B6" w:rsidRPr="005561B6" w14:paraId="735CB712" w14:textId="77777777" w:rsidTr="00A4711F">
        <w:trPr>
          <w:trHeight w:val="482"/>
        </w:trPr>
        <w:tc>
          <w:tcPr>
            <w:tcW w:w="15757" w:type="dxa"/>
            <w:gridSpan w:val="3"/>
            <w:shd w:val="clear" w:color="auto" w:fill="FF7C80"/>
          </w:tcPr>
          <w:p w14:paraId="64D5A661" w14:textId="6ADBE17E" w:rsidR="005561B6" w:rsidRPr="00FD38A0" w:rsidRDefault="00B52B38" w:rsidP="008B7DBF">
            <w:pPr>
              <w:jc w:val="center"/>
              <w:rPr>
                <w:rFonts w:ascii="Comic Sans MS" w:hAnsi="Comic Sans MS"/>
                <w:b/>
                <w:sz w:val="24"/>
                <w:szCs w:val="24"/>
              </w:rPr>
            </w:pPr>
            <w:r w:rsidRPr="00FD38A0">
              <w:rPr>
                <w:rFonts w:ascii="Comic Sans MS" w:hAnsi="Comic Sans MS"/>
                <w:b/>
                <w:sz w:val="24"/>
                <w:szCs w:val="24"/>
              </w:rPr>
              <w:t xml:space="preserve"> </w:t>
            </w:r>
            <w:r w:rsidR="005561B6" w:rsidRPr="00FD38A0">
              <w:rPr>
                <w:rFonts w:ascii="Comic Sans MS" w:hAnsi="Comic Sans MS"/>
                <w:b/>
                <w:sz w:val="24"/>
                <w:szCs w:val="24"/>
              </w:rPr>
              <w:t xml:space="preserve">Year </w:t>
            </w:r>
            <w:r w:rsidR="001D2BC7">
              <w:rPr>
                <w:rFonts w:ascii="Comic Sans MS" w:hAnsi="Comic Sans MS"/>
                <w:b/>
                <w:sz w:val="24"/>
                <w:szCs w:val="24"/>
              </w:rPr>
              <w:t>4</w:t>
            </w:r>
            <w:r w:rsidR="00E703CE" w:rsidRPr="00FD38A0">
              <w:rPr>
                <w:rFonts w:ascii="Comic Sans MS" w:hAnsi="Comic Sans MS"/>
                <w:b/>
                <w:sz w:val="24"/>
                <w:szCs w:val="24"/>
              </w:rPr>
              <w:t xml:space="preserve"> – </w:t>
            </w:r>
            <w:r w:rsidR="00B77E39">
              <w:rPr>
                <w:rFonts w:ascii="Comic Sans MS" w:hAnsi="Comic Sans MS"/>
                <w:b/>
                <w:sz w:val="24"/>
                <w:szCs w:val="24"/>
              </w:rPr>
              <w:t>Art</w:t>
            </w:r>
            <w:r w:rsidR="00AF6044" w:rsidRPr="00FD38A0">
              <w:rPr>
                <w:rFonts w:ascii="Comic Sans MS" w:hAnsi="Comic Sans MS"/>
                <w:b/>
                <w:sz w:val="24"/>
                <w:szCs w:val="24"/>
              </w:rPr>
              <w:t xml:space="preserve"> – </w:t>
            </w:r>
            <w:r w:rsidR="008A3A68">
              <w:rPr>
                <w:rFonts w:ascii="Comic Sans MS" w:hAnsi="Comic Sans MS"/>
                <w:b/>
                <w:i/>
                <w:sz w:val="24"/>
                <w:szCs w:val="24"/>
              </w:rPr>
              <w:t>U</w:t>
            </w:r>
            <w:r w:rsidR="001D2BC7">
              <w:rPr>
                <w:rFonts w:ascii="Comic Sans MS" w:hAnsi="Comic Sans MS"/>
                <w:b/>
                <w:i/>
                <w:sz w:val="24"/>
                <w:szCs w:val="24"/>
              </w:rPr>
              <w:t>sing Sketchbooks</w:t>
            </w:r>
            <w:r w:rsidR="00AF6044" w:rsidRPr="00FD38A0">
              <w:rPr>
                <w:rFonts w:ascii="Comic Sans MS" w:hAnsi="Comic Sans MS"/>
                <w:b/>
                <w:sz w:val="24"/>
                <w:szCs w:val="24"/>
              </w:rPr>
              <w:t xml:space="preserve"> </w:t>
            </w:r>
          </w:p>
        </w:tc>
      </w:tr>
      <w:tr w:rsidR="00E63131" w:rsidRPr="005561B6" w14:paraId="15900D54" w14:textId="77777777" w:rsidTr="00132C33">
        <w:trPr>
          <w:trHeight w:val="366"/>
        </w:trPr>
        <w:tc>
          <w:tcPr>
            <w:tcW w:w="4154" w:type="dxa"/>
            <w:shd w:val="clear" w:color="auto" w:fill="FFCC66"/>
          </w:tcPr>
          <w:p w14:paraId="46E81397"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should I already know?</w:t>
            </w:r>
          </w:p>
        </w:tc>
        <w:tc>
          <w:tcPr>
            <w:tcW w:w="4772" w:type="dxa"/>
            <w:shd w:val="clear" w:color="auto" w:fill="FFFFCC"/>
          </w:tcPr>
          <w:p w14:paraId="504470FB"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am I going to learn in this unit?</w:t>
            </w:r>
          </w:p>
        </w:tc>
        <w:tc>
          <w:tcPr>
            <w:tcW w:w="6831" w:type="dxa"/>
            <w:shd w:val="clear" w:color="auto" w:fill="66CCFF"/>
          </w:tcPr>
          <w:p w14:paraId="6CAF20F3" w14:textId="77777777" w:rsidR="00AF6044" w:rsidRPr="00FD38A0" w:rsidRDefault="00C1631A" w:rsidP="008B7DBF">
            <w:pPr>
              <w:jc w:val="center"/>
              <w:rPr>
                <w:rFonts w:ascii="Comic Sans MS" w:hAnsi="Comic Sans MS"/>
                <w:sz w:val="24"/>
                <w:szCs w:val="24"/>
              </w:rPr>
            </w:pPr>
            <w:r w:rsidRPr="00FD38A0">
              <w:rPr>
                <w:rFonts w:ascii="Comic Sans MS" w:hAnsi="Comic Sans MS"/>
                <w:sz w:val="24"/>
                <w:szCs w:val="24"/>
              </w:rPr>
              <w:t>Vocabulary I need to know</w:t>
            </w:r>
          </w:p>
        </w:tc>
      </w:tr>
      <w:tr w:rsidR="00E63131" w:rsidRPr="005561B6" w14:paraId="598281F3" w14:textId="77777777" w:rsidTr="00132C33">
        <w:trPr>
          <w:trHeight w:val="9099"/>
        </w:trPr>
        <w:tc>
          <w:tcPr>
            <w:tcW w:w="4154" w:type="dxa"/>
            <w:tcBorders>
              <w:bottom w:val="single" w:sz="4" w:space="0" w:color="auto"/>
            </w:tcBorders>
            <w:shd w:val="clear" w:color="auto" w:fill="FFFFFF" w:themeFill="background1"/>
          </w:tcPr>
          <w:p w14:paraId="525C1D84"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 xml:space="preserve">I know how to compare the work of different artists. </w:t>
            </w:r>
          </w:p>
          <w:p w14:paraId="32E52E2A" w14:textId="77777777" w:rsidR="001D2BC7" w:rsidRPr="001D2BC7" w:rsidRDefault="001D2BC7" w:rsidP="001D2BC7">
            <w:pPr>
              <w:pStyle w:val="ListParagraph"/>
              <w:spacing w:line="276" w:lineRule="auto"/>
              <w:ind w:left="341"/>
              <w:rPr>
                <w:rFonts w:ascii="Comic Sans MS" w:hAnsi="Comic Sans MS"/>
                <w:sz w:val="20"/>
                <w:szCs w:val="20"/>
              </w:rPr>
            </w:pPr>
          </w:p>
          <w:p w14:paraId="1D28D99A"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know how to identify the techniques used by different artists.</w:t>
            </w:r>
          </w:p>
          <w:p w14:paraId="4330A257" w14:textId="77777777" w:rsidR="001D2BC7" w:rsidRPr="001D2BC7" w:rsidRDefault="001D2BC7" w:rsidP="001D2BC7">
            <w:pPr>
              <w:pStyle w:val="ListParagraph"/>
              <w:rPr>
                <w:rFonts w:ascii="Comic Sans MS" w:hAnsi="Comic Sans MS"/>
                <w:sz w:val="20"/>
                <w:szCs w:val="20"/>
              </w:rPr>
            </w:pPr>
          </w:p>
          <w:p w14:paraId="3BD0C2B1" w14:textId="77777777" w:rsidR="001D2BC7" w:rsidRPr="001D2BC7" w:rsidRDefault="001D2BC7" w:rsidP="001D2BC7">
            <w:pPr>
              <w:pStyle w:val="ListParagraph"/>
              <w:spacing w:line="276" w:lineRule="auto"/>
              <w:ind w:left="341"/>
              <w:rPr>
                <w:rFonts w:ascii="Comic Sans MS" w:hAnsi="Comic Sans MS"/>
                <w:sz w:val="20"/>
                <w:szCs w:val="20"/>
              </w:rPr>
            </w:pPr>
          </w:p>
          <w:p w14:paraId="52C9C708"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know how to explain some of the features of art from historical periods.</w:t>
            </w:r>
          </w:p>
          <w:p w14:paraId="21E569BB" w14:textId="77777777" w:rsidR="001D2BC7" w:rsidRPr="001D2BC7" w:rsidRDefault="001D2BC7" w:rsidP="001D2BC7">
            <w:pPr>
              <w:pStyle w:val="ListParagraph"/>
              <w:spacing w:line="276" w:lineRule="auto"/>
              <w:ind w:left="341"/>
              <w:rPr>
                <w:rFonts w:ascii="Comic Sans MS" w:hAnsi="Comic Sans MS"/>
                <w:sz w:val="20"/>
                <w:szCs w:val="20"/>
              </w:rPr>
            </w:pPr>
          </w:p>
          <w:p w14:paraId="7915ED04"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can identify the media used by an artist.</w:t>
            </w:r>
          </w:p>
          <w:p w14:paraId="5932BA99" w14:textId="77777777" w:rsidR="001D2BC7" w:rsidRPr="001D2BC7" w:rsidRDefault="001D2BC7" w:rsidP="001D2BC7">
            <w:pPr>
              <w:pStyle w:val="ListParagraph"/>
              <w:rPr>
                <w:rFonts w:ascii="Comic Sans MS" w:hAnsi="Comic Sans MS"/>
                <w:sz w:val="20"/>
                <w:szCs w:val="20"/>
              </w:rPr>
            </w:pPr>
          </w:p>
          <w:p w14:paraId="0A2D5B13" w14:textId="77777777" w:rsidR="001D2BC7" w:rsidRPr="001D2BC7" w:rsidRDefault="001D2BC7" w:rsidP="001D2BC7">
            <w:pPr>
              <w:pStyle w:val="ListParagraph"/>
              <w:spacing w:line="276" w:lineRule="auto"/>
              <w:ind w:left="341"/>
              <w:rPr>
                <w:rFonts w:ascii="Comic Sans MS" w:hAnsi="Comic Sans MS"/>
                <w:sz w:val="20"/>
                <w:szCs w:val="20"/>
              </w:rPr>
            </w:pPr>
          </w:p>
          <w:p w14:paraId="090B9311"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can make thoughtful observations about a piece of art.</w:t>
            </w:r>
          </w:p>
          <w:p w14:paraId="1C159845" w14:textId="77777777" w:rsidR="001D2BC7" w:rsidRDefault="001D2BC7" w:rsidP="001D2BC7">
            <w:pPr>
              <w:pStyle w:val="ListParagraph"/>
              <w:spacing w:line="276" w:lineRule="auto"/>
              <w:ind w:left="341"/>
              <w:rPr>
                <w:rFonts w:ascii="Comic Sans MS" w:hAnsi="Comic Sans MS"/>
                <w:sz w:val="20"/>
                <w:szCs w:val="20"/>
              </w:rPr>
            </w:pPr>
          </w:p>
          <w:p w14:paraId="037F3F2D" w14:textId="77777777" w:rsidR="00AF6044" w:rsidRP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can use some elements of the artist or genre.</w:t>
            </w:r>
          </w:p>
        </w:tc>
        <w:tc>
          <w:tcPr>
            <w:tcW w:w="4772" w:type="dxa"/>
            <w:tcBorders>
              <w:bottom w:val="single" w:sz="4" w:space="0" w:color="auto"/>
            </w:tcBorders>
          </w:tcPr>
          <w:p w14:paraId="43A745FD"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know how to use sketchbooks to experiment with different texture.</w:t>
            </w:r>
          </w:p>
          <w:p w14:paraId="0334CDEF" w14:textId="77777777" w:rsidR="001D2BC7" w:rsidRDefault="001D2BC7" w:rsidP="001D2BC7">
            <w:pPr>
              <w:pStyle w:val="ListParagraph"/>
              <w:spacing w:line="276" w:lineRule="auto"/>
              <w:ind w:left="341"/>
              <w:rPr>
                <w:rFonts w:ascii="Comic Sans MS" w:hAnsi="Comic Sans MS"/>
                <w:sz w:val="20"/>
                <w:szCs w:val="20"/>
              </w:rPr>
            </w:pPr>
          </w:p>
          <w:p w14:paraId="1BCD0731"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know how to use photographs to help create reflections.</w:t>
            </w:r>
          </w:p>
          <w:p w14:paraId="2399B394" w14:textId="77777777" w:rsidR="001D2BC7" w:rsidRDefault="001D2BC7" w:rsidP="001D2BC7">
            <w:pPr>
              <w:spacing w:line="276" w:lineRule="auto"/>
              <w:rPr>
                <w:rFonts w:ascii="Comic Sans MS" w:hAnsi="Comic Sans MS"/>
                <w:sz w:val="20"/>
                <w:szCs w:val="20"/>
              </w:rPr>
            </w:pPr>
          </w:p>
          <w:p w14:paraId="5A8AF7E6" w14:textId="77777777" w:rsidR="001D2BC7" w:rsidRPr="001D2BC7" w:rsidRDefault="001D2BC7" w:rsidP="001D2BC7">
            <w:pPr>
              <w:spacing w:line="276" w:lineRule="auto"/>
              <w:rPr>
                <w:rFonts w:ascii="Comic Sans MS" w:hAnsi="Comic Sans MS"/>
                <w:sz w:val="20"/>
                <w:szCs w:val="20"/>
              </w:rPr>
            </w:pPr>
          </w:p>
          <w:p w14:paraId="2055292B" w14:textId="77777777" w:rsidR="001D2BC7"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know how to experiment with shading to create mood and feeling.</w:t>
            </w:r>
          </w:p>
          <w:p w14:paraId="7E191EB3" w14:textId="77777777" w:rsidR="001D2BC7" w:rsidRDefault="001D2BC7" w:rsidP="001D2BC7">
            <w:pPr>
              <w:pStyle w:val="ListParagraph"/>
              <w:spacing w:line="276" w:lineRule="auto"/>
              <w:ind w:left="341"/>
              <w:rPr>
                <w:rFonts w:ascii="Comic Sans MS" w:hAnsi="Comic Sans MS"/>
                <w:sz w:val="20"/>
                <w:szCs w:val="20"/>
              </w:rPr>
            </w:pPr>
          </w:p>
          <w:p w14:paraId="24BBAF31" w14:textId="77777777" w:rsidR="001D2BC7" w:rsidRPr="001D2BC7" w:rsidRDefault="001D2BC7" w:rsidP="001D2BC7">
            <w:pPr>
              <w:pStyle w:val="ListParagraph"/>
              <w:spacing w:line="276" w:lineRule="auto"/>
              <w:ind w:left="341"/>
              <w:rPr>
                <w:rFonts w:ascii="Comic Sans MS" w:hAnsi="Comic Sans MS"/>
                <w:sz w:val="20"/>
                <w:szCs w:val="20"/>
              </w:rPr>
            </w:pPr>
          </w:p>
          <w:p w14:paraId="4F3CAF82" w14:textId="77777777" w:rsidR="00AF6044" w:rsidRDefault="001D2BC7" w:rsidP="001D2BC7">
            <w:pPr>
              <w:pStyle w:val="ListParagraph"/>
              <w:numPr>
                <w:ilvl w:val="0"/>
                <w:numId w:val="18"/>
              </w:numPr>
              <w:spacing w:line="276" w:lineRule="auto"/>
              <w:ind w:left="341" w:hanging="283"/>
              <w:rPr>
                <w:rFonts w:ascii="Comic Sans MS" w:hAnsi="Comic Sans MS"/>
                <w:sz w:val="20"/>
                <w:szCs w:val="20"/>
              </w:rPr>
            </w:pPr>
            <w:r w:rsidRPr="001D2BC7">
              <w:rPr>
                <w:rFonts w:ascii="Comic Sans MS" w:hAnsi="Comic Sans MS"/>
                <w:sz w:val="20"/>
                <w:szCs w:val="20"/>
              </w:rPr>
              <w:t>I can review my own work, saying what I like and what improvements could be made with support.</w:t>
            </w:r>
          </w:p>
          <w:p w14:paraId="6625FDB8" w14:textId="77777777" w:rsidR="006030F4" w:rsidRDefault="006030F4" w:rsidP="006030F4">
            <w:pPr>
              <w:spacing w:line="276" w:lineRule="auto"/>
              <w:rPr>
                <w:rFonts w:ascii="Comic Sans MS" w:hAnsi="Comic Sans MS"/>
                <w:sz w:val="20"/>
                <w:szCs w:val="20"/>
              </w:rPr>
            </w:pPr>
          </w:p>
          <w:p w14:paraId="5A836079" w14:textId="77777777" w:rsidR="006030F4" w:rsidRDefault="006030F4" w:rsidP="006030F4">
            <w:pPr>
              <w:spacing w:line="276" w:lineRule="auto"/>
              <w:rPr>
                <w:rFonts w:ascii="Comic Sans MS" w:hAnsi="Comic Sans MS"/>
                <w:sz w:val="20"/>
                <w:szCs w:val="20"/>
              </w:rPr>
            </w:pPr>
          </w:p>
          <w:p w14:paraId="7D18D99F" w14:textId="77777777" w:rsidR="006030F4" w:rsidRPr="006030F4" w:rsidRDefault="006030F4" w:rsidP="006030F4">
            <w:pPr>
              <w:spacing w:line="276" w:lineRule="auto"/>
              <w:rPr>
                <w:rFonts w:ascii="Comic Sans MS" w:hAnsi="Comic Sans MS"/>
                <w:sz w:val="20"/>
                <w:szCs w:val="20"/>
              </w:rPr>
            </w:pPr>
          </w:p>
        </w:tc>
        <w:tc>
          <w:tcPr>
            <w:tcW w:w="6831" w:type="dxa"/>
            <w:tcBorders>
              <w:bottom w:val="single" w:sz="4" w:space="0" w:color="auto"/>
            </w:tcBorders>
          </w:tcPr>
          <w:tbl>
            <w:tblPr>
              <w:tblStyle w:val="TableGrid"/>
              <w:tblW w:w="6677" w:type="dxa"/>
              <w:tblLook w:val="04A0" w:firstRow="1" w:lastRow="0" w:firstColumn="1" w:lastColumn="0" w:noHBand="0" w:noVBand="1"/>
            </w:tblPr>
            <w:tblGrid>
              <w:gridCol w:w="3030"/>
              <w:gridCol w:w="3647"/>
            </w:tblGrid>
            <w:tr w:rsidR="00E63131" w14:paraId="6C195234" w14:textId="77777777" w:rsidTr="00132C33">
              <w:trPr>
                <w:trHeight w:val="1048"/>
              </w:trPr>
              <w:tc>
                <w:tcPr>
                  <w:tcW w:w="3030" w:type="dxa"/>
                </w:tcPr>
                <w:p w14:paraId="3D619688" w14:textId="77777777" w:rsidR="008A3A68" w:rsidRPr="00132C33" w:rsidRDefault="00CD5BD0" w:rsidP="00B77E39">
                  <w:pPr>
                    <w:pStyle w:val="NormalWeb"/>
                    <w:framePr w:hSpace="180" w:wrap="around" w:vAnchor="page" w:hAnchor="margin" w:x="-289" w:y="320"/>
                    <w:spacing w:before="0" w:beforeAutospacing="0" w:after="0" w:afterAutospacing="0"/>
                    <w:rPr>
                      <w:sz w:val="16"/>
                      <w:szCs w:val="16"/>
                    </w:rPr>
                  </w:pPr>
                  <w:r w:rsidRPr="00132C33">
                    <w:rPr>
                      <w:rFonts w:ascii="Comic Sans MS" w:hAnsi="Comic Sans MS"/>
                      <w:noProof/>
                      <w:sz w:val="16"/>
                      <w:szCs w:val="16"/>
                    </w:rPr>
                    <w:drawing>
                      <wp:anchor distT="0" distB="0" distL="114300" distR="114300" simplePos="0" relativeHeight="251658240" behindDoc="0" locked="0" layoutInCell="1" allowOverlap="1" wp14:anchorId="1066989C" wp14:editId="6DB1176A">
                        <wp:simplePos x="0" y="0"/>
                        <wp:positionH relativeFrom="column">
                          <wp:posOffset>797176</wp:posOffset>
                        </wp:positionH>
                        <wp:positionV relativeFrom="paragraph">
                          <wp:posOffset>62865</wp:posOffset>
                        </wp:positionV>
                        <wp:extent cx="697797" cy="584790"/>
                        <wp:effectExtent l="0" t="0" r="7620" b="6350"/>
                        <wp:wrapNone/>
                        <wp:docPr id="1" name="Picture 1" descr="C:\Users\sjames\AppData\Local\Microsoft\Windows\INetCache\Content.MSO\E4E5E0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mes\AppData\Local\Microsoft\Windows\INetCache\Content.MSO\E4E5E06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797" cy="58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C33">
                    <w:rPr>
                      <w:sz w:val="16"/>
                      <w:szCs w:val="16"/>
                    </w:rPr>
                    <w:t xml:space="preserve">Fine   </w:t>
                  </w:r>
                </w:p>
                <w:p w14:paraId="63D8BD4A" w14:textId="77777777" w:rsidR="00CD5BD0" w:rsidRPr="00132C33" w:rsidRDefault="00CD5BD0"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0CE2B094" w14:textId="77777777" w:rsidR="00CD5BD0" w:rsidRPr="00132C33" w:rsidRDefault="00CD5BD0"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6F9CD86F" w14:textId="77777777" w:rsidR="00CD5BD0" w:rsidRPr="00132C33" w:rsidRDefault="00CD5BD0" w:rsidP="00B77E39">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6F27FCC7" w14:textId="77777777" w:rsidR="008A3A68" w:rsidRPr="00132C33" w:rsidRDefault="00CD5BD0"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Very thin or narrow.</w:t>
                  </w:r>
                </w:p>
              </w:tc>
            </w:tr>
            <w:tr w:rsidR="00E63131" w14:paraId="6C923496" w14:textId="77777777" w:rsidTr="00132C33">
              <w:trPr>
                <w:trHeight w:val="698"/>
              </w:trPr>
              <w:tc>
                <w:tcPr>
                  <w:tcW w:w="3030" w:type="dxa"/>
                </w:tcPr>
                <w:p w14:paraId="22739518" w14:textId="77777777" w:rsidR="008A3A68"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noProof/>
                      <w:sz w:val="16"/>
                      <w:szCs w:val="16"/>
                    </w:rPr>
                    <w:drawing>
                      <wp:anchor distT="0" distB="0" distL="114300" distR="114300" simplePos="0" relativeHeight="251659264" behindDoc="0" locked="0" layoutInCell="1" allowOverlap="1" wp14:anchorId="5AF08832" wp14:editId="58A5D907">
                        <wp:simplePos x="0" y="0"/>
                        <wp:positionH relativeFrom="column">
                          <wp:posOffset>669320</wp:posOffset>
                        </wp:positionH>
                        <wp:positionV relativeFrom="paragraph">
                          <wp:posOffset>50165</wp:posOffset>
                        </wp:positionV>
                        <wp:extent cx="1041991" cy="756311"/>
                        <wp:effectExtent l="0" t="0" r="6350" b="5715"/>
                        <wp:wrapNone/>
                        <wp:docPr id="2" name="Picture 2" descr="Riga in perspective (pencil) | Perspective drawing architecture, City  drawing, Perspectiv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a in perspective (pencil) | Perspective drawing architecture, City  drawing, Perspective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991" cy="756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BD0" w:rsidRPr="00132C33">
                    <w:rPr>
                      <w:sz w:val="16"/>
                      <w:szCs w:val="16"/>
                    </w:rPr>
                    <w:t>Focus</w:t>
                  </w:r>
                  <w:r w:rsidRPr="00132C33">
                    <w:rPr>
                      <w:sz w:val="16"/>
                      <w:szCs w:val="16"/>
                    </w:rPr>
                    <w:t xml:space="preserve"> </w:t>
                  </w:r>
                </w:p>
              </w:tc>
              <w:tc>
                <w:tcPr>
                  <w:tcW w:w="3647" w:type="dxa"/>
                </w:tcPr>
                <w:p w14:paraId="472B8B77" w14:textId="77777777" w:rsidR="008A3A68" w:rsidRPr="00132C33" w:rsidRDefault="00CD5BD0"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The foc</w:t>
                  </w:r>
                  <w:r w:rsidR="006030F4" w:rsidRPr="00132C33">
                    <w:rPr>
                      <w:rFonts w:ascii="Comic Sans MS" w:hAnsi="Comic Sans MS"/>
                      <w:sz w:val="16"/>
                      <w:szCs w:val="16"/>
                    </w:rPr>
                    <w:t>us</w:t>
                  </w:r>
                  <w:r w:rsidRPr="00132C33">
                    <w:rPr>
                      <w:rFonts w:ascii="Comic Sans MS" w:hAnsi="Comic Sans MS"/>
                      <w:sz w:val="16"/>
                      <w:szCs w:val="16"/>
                    </w:rPr>
                    <w:t xml:space="preserve"> in art is a key point of interest in your </w:t>
                  </w:r>
                  <w:r w:rsidR="006030F4" w:rsidRPr="00132C33">
                    <w:rPr>
                      <w:rFonts w:ascii="Comic Sans MS" w:hAnsi="Comic Sans MS"/>
                      <w:sz w:val="16"/>
                      <w:szCs w:val="16"/>
                    </w:rPr>
                    <w:t xml:space="preserve">work </w:t>
                  </w:r>
                  <w:r w:rsidRPr="00132C33">
                    <w:rPr>
                      <w:rFonts w:ascii="Comic Sans MS" w:hAnsi="Comic Sans MS"/>
                      <w:sz w:val="16"/>
                      <w:szCs w:val="16"/>
                    </w:rPr>
                    <w:t>that you want your viewers to notice first. It is the most interesting point in the p</w:t>
                  </w:r>
                  <w:r w:rsidR="006030F4" w:rsidRPr="00132C33">
                    <w:rPr>
                      <w:rFonts w:ascii="Comic Sans MS" w:hAnsi="Comic Sans MS"/>
                      <w:sz w:val="16"/>
                      <w:szCs w:val="16"/>
                    </w:rPr>
                    <w:t>iece</w:t>
                  </w:r>
                  <w:r w:rsidRPr="00132C33">
                    <w:rPr>
                      <w:rFonts w:ascii="Comic Sans MS" w:hAnsi="Comic Sans MS"/>
                      <w:sz w:val="16"/>
                      <w:szCs w:val="16"/>
                    </w:rPr>
                    <w:t>, and should help the viewer to understand why you wanted to capture the scene.</w:t>
                  </w:r>
                </w:p>
              </w:tc>
            </w:tr>
            <w:tr w:rsidR="00E63131" w14:paraId="18CE5377" w14:textId="77777777" w:rsidTr="00132C33">
              <w:trPr>
                <w:trHeight w:val="738"/>
              </w:trPr>
              <w:tc>
                <w:tcPr>
                  <w:tcW w:w="3030" w:type="dxa"/>
                </w:tcPr>
                <w:p w14:paraId="3FF84EF6" w14:textId="77777777" w:rsidR="008A3A68"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noProof/>
                      <w:sz w:val="16"/>
                      <w:szCs w:val="16"/>
                    </w:rPr>
                    <w:drawing>
                      <wp:anchor distT="0" distB="0" distL="114300" distR="114300" simplePos="0" relativeHeight="251660288" behindDoc="0" locked="0" layoutInCell="1" allowOverlap="1" wp14:anchorId="4E04C01D" wp14:editId="6D83CCD6">
                        <wp:simplePos x="0" y="0"/>
                        <wp:positionH relativeFrom="column">
                          <wp:posOffset>871855</wp:posOffset>
                        </wp:positionH>
                        <wp:positionV relativeFrom="paragraph">
                          <wp:posOffset>54949</wp:posOffset>
                        </wp:positionV>
                        <wp:extent cx="539672" cy="4464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6004"/>
                                <a:stretch/>
                              </pic:blipFill>
                              <pic:spPr bwMode="auto">
                                <a:xfrm>
                                  <a:off x="0" y="0"/>
                                  <a:ext cx="539672" cy="4464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BD0" w:rsidRPr="00132C33">
                    <w:rPr>
                      <w:sz w:val="16"/>
                      <w:szCs w:val="16"/>
                    </w:rPr>
                    <w:t xml:space="preserve">Dull   </w:t>
                  </w:r>
                  <w:r w:rsidRPr="00132C33">
                    <w:rPr>
                      <w:noProof/>
                      <w:sz w:val="16"/>
                      <w:szCs w:val="16"/>
                    </w:rPr>
                    <w:t xml:space="preserve"> </w:t>
                  </w:r>
                </w:p>
              </w:tc>
              <w:tc>
                <w:tcPr>
                  <w:tcW w:w="3647" w:type="dxa"/>
                </w:tcPr>
                <w:p w14:paraId="33F9FF92" w14:textId="77777777" w:rsidR="008A3A68"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 xml:space="preserve">Not bright, intense, or clear; dim: a dull day; a dull sound. having very little depth of </w:t>
                  </w:r>
                  <w:r w:rsidR="00132C33" w:rsidRPr="00132C33">
                    <w:rPr>
                      <w:rFonts w:ascii="Comic Sans MS" w:hAnsi="Comic Sans MS"/>
                      <w:sz w:val="16"/>
                      <w:szCs w:val="16"/>
                    </w:rPr>
                    <w:t>colour</w:t>
                  </w:r>
                  <w:r w:rsidRPr="00132C33">
                    <w:rPr>
                      <w:rFonts w:ascii="Comic Sans MS" w:hAnsi="Comic Sans MS"/>
                      <w:sz w:val="16"/>
                      <w:szCs w:val="16"/>
                    </w:rPr>
                    <w:t xml:space="preserve">; lacking in richness or intensity of </w:t>
                  </w:r>
                  <w:r w:rsidR="00132C33" w:rsidRPr="00132C33">
                    <w:rPr>
                      <w:rFonts w:ascii="Comic Sans MS" w:hAnsi="Comic Sans MS"/>
                      <w:sz w:val="16"/>
                      <w:szCs w:val="16"/>
                    </w:rPr>
                    <w:t>colour</w:t>
                  </w:r>
                  <w:r w:rsidRPr="00132C33">
                    <w:rPr>
                      <w:rFonts w:ascii="Comic Sans MS" w:hAnsi="Comic Sans MS"/>
                      <w:sz w:val="16"/>
                      <w:szCs w:val="16"/>
                    </w:rPr>
                    <w:t>.</w:t>
                  </w:r>
                </w:p>
              </w:tc>
            </w:tr>
            <w:tr w:rsidR="00E63131" w14:paraId="01E1ADC1" w14:textId="77777777" w:rsidTr="00132C33">
              <w:trPr>
                <w:trHeight w:val="698"/>
              </w:trPr>
              <w:tc>
                <w:tcPr>
                  <w:tcW w:w="3030" w:type="dxa"/>
                </w:tcPr>
                <w:p w14:paraId="3E64C463" w14:textId="77777777" w:rsidR="008A3A68" w:rsidRPr="00132C33" w:rsidRDefault="006030F4" w:rsidP="00B77E39">
                  <w:pPr>
                    <w:pStyle w:val="NormalWeb"/>
                    <w:framePr w:hSpace="180" w:wrap="around" w:vAnchor="page" w:hAnchor="margin" w:x="-289" w:y="320"/>
                    <w:spacing w:before="0" w:beforeAutospacing="0" w:after="0" w:afterAutospacing="0"/>
                    <w:rPr>
                      <w:sz w:val="16"/>
                      <w:szCs w:val="16"/>
                    </w:rPr>
                  </w:pPr>
                  <w:r w:rsidRPr="00132C33">
                    <w:rPr>
                      <w:noProof/>
                      <w:sz w:val="16"/>
                      <w:szCs w:val="16"/>
                    </w:rPr>
                    <w:drawing>
                      <wp:anchor distT="0" distB="0" distL="114300" distR="114300" simplePos="0" relativeHeight="251661312" behindDoc="0" locked="0" layoutInCell="1" allowOverlap="1" wp14:anchorId="574ABDE2" wp14:editId="74563223">
                        <wp:simplePos x="0" y="0"/>
                        <wp:positionH relativeFrom="column">
                          <wp:posOffset>795655</wp:posOffset>
                        </wp:positionH>
                        <wp:positionV relativeFrom="paragraph">
                          <wp:posOffset>99060</wp:posOffset>
                        </wp:positionV>
                        <wp:extent cx="669290" cy="41335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459"/>
                                <a:stretch/>
                              </pic:blipFill>
                              <pic:spPr bwMode="auto">
                                <a:xfrm>
                                  <a:off x="0" y="0"/>
                                  <a:ext cx="669290" cy="4133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BD0" w:rsidRPr="00132C33">
                    <w:rPr>
                      <w:sz w:val="16"/>
                      <w:szCs w:val="16"/>
                    </w:rPr>
                    <w:t>Translucent</w:t>
                  </w:r>
                </w:p>
                <w:p w14:paraId="3ACEE0BC"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2D904CD0"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13DF8A1A"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01C1C650" w14:textId="77777777" w:rsidR="008A3A68"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A substance that is translucent lets some light pass through making it partially see-through</w:t>
                  </w:r>
                  <w:r w:rsidR="00132C33" w:rsidRPr="00132C33">
                    <w:rPr>
                      <w:rFonts w:ascii="Comic Sans MS" w:hAnsi="Comic Sans MS"/>
                      <w:sz w:val="16"/>
                      <w:szCs w:val="16"/>
                    </w:rPr>
                    <w:t>.</w:t>
                  </w:r>
                </w:p>
              </w:tc>
            </w:tr>
            <w:tr w:rsidR="00E63131" w14:paraId="24ABED03" w14:textId="77777777" w:rsidTr="00132C33">
              <w:trPr>
                <w:trHeight w:val="698"/>
              </w:trPr>
              <w:tc>
                <w:tcPr>
                  <w:tcW w:w="3030" w:type="dxa"/>
                </w:tcPr>
                <w:p w14:paraId="49D36B8E" w14:textId="77777777" w:rsidR="008A3A68" w:rsidRPr="00132C33" w:rsidRDefault="00132C33" w:rsidP="00B77E39">
                  <w:pPr>
                    <w:pStyle w:val="NormalWeb"/>
                    <w:framePr w:hSpace="180" w:wrap="around" w:vAnchor="page" w:hAnchor="margin" w:x="-289" w:y="320"/>
                    <w:spacing w:before="0" w:beforeAutospacing="0" w:after="0" w:afterAutospacing="0"/>
                    <w:rPr>
                      <w:sz w:val="16"/>
                      <w:szCs w:val="16"/>
                    </w:rPr>
                  </w:pPr>
                  <w:r w:rsidRPr="00132C33">
                    <w:rPr>
                      <w:noProof/>
                      <w:sz w:val="16"/>
                      <w:szCs w:val="16"/>
                    </w:rPr>
                    <w:drawing>
                      <wp:anchor distT="0" distB="0" distL="114300" distR="114300" simplePos="0" relativeHeight="251662336" behindDoc="0" locked="0" layoutInCell="1" allowOverlap="1" wp14:anchorId="775BDC88" wp14:editId="29CE676C">
                        <wp:simplePos x="0" y="0"/>
                        <wp:positionH relativeFrom="column">
                          <wp:posOffset>871870</wp:posOffset>
                        </wp:positionH>
                        <wp:positionV relativeFrom="paragraph">
                          <wp:posOffset>61491</wp:posOffset>
                        </wp:positionV>
                        <wp:extent cx="594995"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0111"/>
                                <a:stretch/>
                              </pic:blipFill>
                              <pic:spPr bwMode="auto">
                                <a:xfrm>
                                  <a:off x="0" y="0"/>
                                  <a:ext cx="594995"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BD0" w:rsidRPr="00132C33">
                    <w:rPr>
                      <w:sz w:val="16"/>
                      <w:szCs w:val="16"/>
                    </w:rPr>
                    <w:t>Patterned</w:t>
                  </w:r>
                </w:p>
                <w:p w14:paraId="4ED1F807"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682507BF"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6FA7171B"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782E5626" w14:textId="77777777" w:rsidR="008A3A68"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A pattern is a design in which lines, shapes, forms or colours are repeated. The part that is repeated is called a motif. Patterns can be regular or irregular.</w:t>
                  </w:r>
                </w:p>
              </w:tc>
            </w:tr>
            <w:tr w:rsidR="00E63131" w14:paraId="3EB05F77" w14:textId="77777777" w:rsidTr="00132C33">
              <w:trPr>
                <w:trHeight w:val="698"/>
              </w:trPr>
              <w:tc>
                <w:tcPr>
                  <w:tcW w:w="3030" w:type="dxa"/>
                </w:tcPr>
                <w:p w14:paraId="72B053A5" w14:textId="77777777" w:rsidR="008A3A68" w:rsidRPr="00132C33" w:rsidRDefault="006030F4" w:rsidP="00B77E39">
                  <w:pPr>
                    <w:pStyle w:val="NormalWeb"/>
                    <w:framePr w:hSpace="180" w:wrap="around" w:vAnchor="page" w:hAnchor="margin" w:x="-289" w:y="320"/>
                    <w:spacing w:before="0" w:beforeAutospacing="0" w:after="0" w:afterAutospacing="0"/>
                    <w:rPr>
                      <w:sz w:val="16"/>
                      <w:szCs w:val="16"/>
                    </w:rPr>
                  </w:pPr>
                  <w:r w:rsidRPr="00132C33">
                    <w:rPr>
                      <w:noProof/>
                      <w:sz w:val="16"/>
                      <w:szCs w:val="16"/>
                    </w:rPr>
                    <w:drawing>
                      <wp:anchor distT="0" distB="0" distL="114300" distR="114300" simplePos="0" relativeHeight="251663360" behindDoc="0" locked="0" layoutInCell="1" allowOverlap="1" wp14:anchorId="6CEB4C05" wp14:editId="6E6253B4">
                        <wp:simplePos x="0" y="0"/>
                        <wp:positionH relativeFrom="column">
                          <wp:posOffset>669925</wp:posOffset>
                        </wp:positionH>
                        <wp:positionV relativeFrom="paragraph">
                          <wp:posOffset>27350</wp:posOffset>
                        </wp:positionV>
                        <wp:extent cx="742950" cy="504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2950" cy="504825"/>
                                </a:xfrm>
                                <a:prstGeom prst="rect">
                                  <a:avLst/>
                                </a:prstGeom>
                              </pic:spPr>
                            </pic:pic>
                          </a:graphicData>
                        </a:graphic>
                      </wp:anchor>
                    </w:drawing>
                  </w:r>
                  <w:r w:rsidR="00CD5BD0" w:rsidRPr="00132C33">
                    <w:rPr>
                      <w:sz w:val="16"/>
                      <w:szCs w:val="16"/>
                    </w:rPr>
                    <w:t>Opaque</w:t>
                  </w:r>
                </w:p>
                <w:p w14:paraId="7185CCB0" w14:textId="77777777" w:rsidR="006030F4"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350A5D92" w14:textId="77777777" w:rsidR="00132C33"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p>
                <w:p w14:paraId="69B47796" w14:textId="77777777" w:rsidR="006030F4" w:rsidRPr="00132C33" w:rsidRDefault="006030F4" w:rsidP="00B77E39">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4B5CB59F" w14:textId="77777777" w:rsidR="008A3A68"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An opaque substance does not let any light pass through at all.</w:t>
                  </w:r>
                </w:p>
              </w:tc>
            </w:tr>
            <w:tr w:rsidR="00E63131" w14:paraId="2D2C5393" w14:textId="77777777" w:rsidTr="00132C33">
              <w:trPr>
                <w:trHeight w:val="738"/>
              </w:trPr>
              <w:tc>
                <w:tcPr>
                  <w:tcW w:w="3030" w:type="dxa"/>
                </w:tcPr>
                <w:p w14:paraId="0F4B35BF" w14:textId="77777777" w:rsidR="008A3A68" w:rsidRDefault="00132C33" w:rsidP="00B77E39">
                  <w:pPr>
                    <w:framePr w:hSpace="180" w:wrap="around" w:vAnchor="page" w:hAnchor="margin" w:x="-289" w:y="320"/>
                    <w:rPr>
                      <w:sz w:val="16"/>
                      <w:szCs w:val="16"/>
                    </w:rPr>
                  </w:pPr>
                  <w:r w:rsidRPr="00132C33">
                    <w:rPr>
                      <w:noProof/>
                      <w:sz w:val="16"/>
                      <w:szCs w:val="16"/>
                    </w:rPr>
                    <w:drawing>
                      <wp:anchor distT="0" distB="0" distL="114300" distR="114300" simplePos="0" relativeHeight="251665408" behindDoc="0" locked="0" layoutInCell="1" allowOverlap="1" wp14:anchorId="11105AE1" wp14:editId="4D320671">
                        <wp:simplePos x="0" y="0"/>
                        <wp:positionH relativeFrom="column">
                          <wp:posOffset>755739</wp:posOffset>
                        </wp:positionH>
                        <wp:positionV relativeFrom="paragraph">
                          <wp:posOffset>6572</wp:posOffset>
                        </wp:positionV>
                        <wp:extent cx="586915" cy="510362"/>
                        <wp:effectExtent l="0" t="0" r="381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8570" cy="529193"/>
                                </a:xfrm>
                                <a:prstGeom prst="rect">
                                  <a:avLst/>
                                </a:prstGeom>
                              </pic:spPr>
                            </pic:pic>
                          </a:graphicData>
                        </a:graphic>
                        <wp14:sizeRelH relativeFrom="margin">
                          <wp14:pctWidth>0</wp14:pctWidth>
                        </wp14:sizeRelH>
                        <wp14:sizeRelV relativeFrom="margin">
                          <wp14:pctHeight>0</wp14:pctHeight>
                        </wp14:sizeRelV>
                      </wp:anchor>
                    </w:drawing>
                  </w:r>
                  <w:r w:rsidR="00CD5BD0" w:rsidRPr="00132C33">
                    <w:rPr>
                      <w:sz w:val="16"/>
                      <w:szCs w:val="16"/>
                    </w:rPr>
                    <w:t>Crowded</w:t>
                  </w:r>
                </w:p>
                <w:p w14:paraId="535987E0" w14:textId="77777777" w:rsidR="00132C33" w:rsidRDefault="00132C33" w:rsidP="00B77E39">
                  <w:pPr>
                    <w:framePr w:hSpace="180" w:wrap="around" w:vAnchor="page" w:hAnchor="margin" w:x="-289" w:y="320"/>
                    <w:rPr>
                      <w:sz w:val="16"/>
                      <w:szCs w:val="16"/>
                    </w:rPr>
                  </w:pPr>
                </w:p>
                <w:p w14:paraId="2CBE6BA7" w14:textId="77777777" w:rsidR="00132C33" w:rsidRDefault="00132C33" w:rsidP="00B77E39">
                  <w:pPr>
                    <w:framePr w:hSpace="180" w:wrap="around" w:vAnchor="page" w:hAnchor="margin" w:x="-289" w:y="320"/>
                    <w:rPr>
                      <w:sz w:val="16"/>
                      <w:szCs w:val="16"/>
                    </w:rPr>
                  </w:pPr>
                </w:p>
                <w:p w14:paraId="20349FE4" w14:textId="77777777" w:rsidR="00132C33" w:rsidRDefault="00132C33" w:rsidP="00B77E39">
                  <w:pPr>
                    <w:framePr w:hSpace="180" w:wrap="around" w:vAnchor="page" w:hAnchor="margin" w:x="-289" w:y="320"/>
                    <w:rPr>
                      <w:sz w:val="16"/>
                      <w:szCs w:val="16"/>
                    </w:rPr>
                  </w:pPr>
                </w:p>
                <w:p w14:paraId="1DE6A67A" w14:textId="77777777" w:rsidR="00132C33" w:rsidRPr="00132C33" w:rsidRDefault="00132C33" w:rsidP="00B77E39">
                  <w:pPr>
                    <w:framePr w:hSpace="180" w:wrap="around" w:vAnchor="page" w:hAnchor="margin" w:x="-289" w:y="320"/>
                    <w:rPr>
                      <w:sz w:val="16"/>
                      <w:szCs w:val="16"/>
                    </w:rPr>
                  </w:pPr>
                </w:p>
              </w:tc>
              <w:tc>
                <w:tcPr>
                  <w:tcW w:w="3647" w:type="dxa"/>
                </w:tcPr>
                <w:p w14:paraId="348D5616" w14:textId="77777777" w:rsidR="008A3A68"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When a piece of artwork has many details which often overlap or ‘crowd’ each other.</w:t>
                  </w:r>
                </w:p>
              </w:tc>
            </w:tr>
            <w:tr w:rsidR="00E63131" w14:paraId="5EE89AC2" w14:textId="77777777" w:rsidTr="00132C33">
              <w:trPr>
                <w:trHeight w:val="507"/>
              </w:trPr>
              <w:tc>
                <w:tcPr>
                  <w:tcW w:w="3030" w:type="dxa"/>
                </w:tcPr>
                <w:p w14:paraId="188EF01E" w14:textId="77777777" w:rsidR="00CD5BD0" w:rsidRPr="00132C33" w:rsidRDefault="00132C33" w:rsidP="00B77E39">
                  <w:pPr>
                    <w:framePr w:hSpace="180" w:wrap="around" w:vAnchor="page" w:hAnchor="margin" w:x="-289" w:y="320"/>
                    <w:rPr>
                      <w:sz w:val="16"/>
                      <w:szCs w:val="16"/>
                    </w:rPr>
                  </w:pPr>
                  <w:r w:rsidRPr="00132C33">
                    <w:rPr>
                      <w:noProof/>
                      <w:sz w:val="16"/>
                      <w:szCs w:val="16"/>
                    </w:rPr>
                    <w:drawing>
                      <wp:anchor distT="0" distB="0" distL="114300" distR="114300" simplePos="0" relativeHeight="251664384" behindDoc="0" locked="0" layoutInCell="1" allowOverlap="1" wp14:anchorId="7E01778F" wp14:editId="132E062E">
                        <wp:simplePos x="0" y="0"/>
                        <wp:positionH relativeFrom="column">
                          <wp:posOffset>426129</wp:posOffset>
                        </wp:positionH>
                        <wp:positionV relativeFrom="paragraph">
                          <wp:posOffset>85414</wp:posOffset>
                        </wp:positionV>
                        <wp:extent cx="657225" cy="37213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8605"/>
                                <a:stretch/>
                              </pic:blipFill>
                              <pic:spPr bwMode="auto">
                                <a:xfrm>
                                  <a:off x="0" y="0"/>
                                  <a:ext cx="657225" cy="37213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D5BD0" w:rsidRPr="00132C33">
                    <w:rPr>
                      <w:sz w:val="16"/>
                      <w:szCs w:val="16"/>
                    </w:rPr>
                    <w:t>Flat</w:t>
                  </w:r>
                </w:p>
              </w:tc>
              <w:tc>
                <w:tcPr>
                  <w:tcW w:w="3647" w:type="dxa"/>
                </w:tcPr>
                <w:p w14:paraId="3E9E6DD7" w14:textId="77777777" w:rsidR="00CD5BD0"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Essentially, the term "flat colour" refers to a painted colour that is solid, uninterrupted, and completely uniform in brushstroke, depth, and shading.</w:t>
                  </w:r>
                </w:p>
              </w:tc>
            </w:tr>
            <w:tr w:rsidR="00E63131" w:rsidRPr="00132C33" w14:paraId="604BCD85" w14:textId="77777777" w:rsidTr="00132C33">
              <w:trPr>
                <w:trHeight w:val="698"/>
              </w:trPr>
              <w:tc>
                <w:tcPr>
                  <w:tcW w:w="3030" w:type="dxa"/>
                </w:tcPr>
                <w:p w14:paraId="1C85F386" w14:textId="77777777" w:rsidR="00CD5BD0" w:rsidRDefault="00CD5BD0" w:rsidP="00B77E39">
                  <w:pPr>
                    <w:framePr w:hSpace="180" w:wrap="around" w:vAnchor="page" w:hAnchor="margin" w:x="-289" w:y="320"/>
                  </w:pPr>
                  <w:r w:rsidRPr="00132C33">
                    <w:rPr>
                      <w:sz w:val="16"/>
                      <w:szCs w:val="16"/>
                    </w:rPr>
                    <w:t>Natural</w:t>
                  </w:r>
                  <w:r w:rsidR="00132C33">
                    <w:t xml:space="preserve"> </w:t>
                  </w:r>
                </w:p>
                <w:p w14:paraId="59DC167F" w14:textId="77777777" w:rsidR="00E63131" w:rsidRDefault="00E63131" w:rsidP="00B77E39">
                  <w:pPr>
                    <w:framePr w:hSpace="180" w:wrap="around" w:vAnchor="page" w:hAnchor="margin" w:x="-289" w:y="320"/>
                    <w:rPr>
                      <w:sz w:val="16"/>
                      <w:szCs w:val="16"/>
                    </w:rPr>
                  </w:pPr>
                </w:p>
                <w:p w14:paraId="6B57F687" w14:textId="77777777" w:rsidR="00E63131" w:rsidRDefault="00E63131" w:rsidP="00B77E39">
                  <w:pPr>
                    <w:framePr w:hSpace="180" w:wrap="around" w:vAnchor="page" w:hAnchor="margin" w:x="-289" w:y="320"/>
                    <w:rPr>
                      <w:sz w:val="16"/>
                      <w:szCs w:val="16"/>
                    </w:rPr>
                  </w:pPr>
                </w:p>
                <w:p w14:paraId="28998491" w14:textId="77777777" w:rsidR="00E63131" w:rsidRDefault="00E63131" w:rsidP="00B77E39">
                  <w:pPr>
                    <w:framePr w:hSpace="180" w:wrap="around" w:vAnchor="page" w:hAnchor="margin" w:x="-289" w:y="320"/>
                    <w:rPr>
                      <w:sz w:val="16"/>
                      <w:szCs w:val="16"/>
                    </w:rPr>
                  </w:pPr>
                </w:p>
                <w:p w14:paraId="247F7B54" w14:textId="77777777" w:rsidR="00E63131" w:rsidRDefault="00E63131" w:rsidP="00B77E39">
                  <w:pPr>
                    <w:framePr w:hSpace="180" w:wrap="around" w:vAnchor="page" w:hAnchor="margin" w:x="-289" w:y="320"/>
                    <w:rPr>
                      <w:sz w:val="16"/>
                      <w:szCs w:val="16"/>
                    </w:rPr>
                  </w:pPr>
                </w:p>
                <w:p w14:paraId="49AB1863" w14:textId="77777777" w:rsidR="00E63131" w:rsidRDefault="00E63131" w:rsidP="00B77E39">
                  <w:pPr>
                    <w:framePr w:hSpace="180" w:wrap="around" w:vAnchor="page" w:hAnchor="margin" w:x="-289" w:y="320"/>
                    <w:rPr>
                      <w:sz w:val="16"/>
                      <w:szCs w:val="16"/>
                    </w:rPr>
                  </w:pPr>
                </w:p>
                <w:p w14:paraId="43D363C2" w14:textId="77777777" w:rsidR="00E63131" w:rsidRPr="00132C33" w:rsidRDefault="00E63131" w:rsidP="00B77E39">
                  <w:pPr>
                    <w:framePr w:hSpace="180" w:wrap="around" w:vAnchor="page" w:hAnchor="margin" w:x="-289" w:y="320"/>
                    <w:rPr>
                      <w:sz w:val="16"/>
                      <w:szCs w:val="16"/>
                    </w:rPr>
                  </w:pPr>
                </w:p>
              </w:tc>
              <w:tc>
                <w:tcPr>
                  <w:tcW w:w="3647" w:type="dxa"/>
                </w:tcPr>
                <w:p w14:paraId="1FA6E27E" w14:textId="77777777" w:rsidR="00CD5BD0" w:rsidRPr="00132C33" w:rsidRDefault="00132C33" w:rsidP="00B77E39">
                  <w:pPr>
                    <w:pStyle w:val="NormalWeb"/>
                    <w:framePr w:hSpace="180" w:wrap="around" w:vAnchor="page" w:hAnchor="margin" w:x="-289" w:y="320"/>
                    <w:spacing w:before="0" w:beforeAutospacing="0" w:after="0" w:afterAutospacing="0"/>
                    <w:rPr>
                      <w:rFonts w:ascii="Comic Sans MS" w:hAnsi="Comic Sans MS"/>
                      <w:sz w:val="16"/>
                      <w:szCs w:val="16"/>
                    </w:rPr>
                  </w:pPr>
                  <w:r w:rsidRPr="00132C33">
                    <w:rPr>
                      <w:rFonts w:ascii="Comic Sans MS" w:hAnsi="Comic Sans MS"/>
                      <w:sz w:val="16"/>
                      <w:szCs w:val="16"/>
                    </w:rPr>
                    <w:t>A natural form is an object found in nature that has not been changed or altered. It is still in its natural state. For example, flowers, leaves, seedpods, bones, skeletons, feathers, birds, fish, animals.</w:t>
                  </w:r>
                </w:p>
              </w:tc>
            </w:tr>
          </w:tbl>
          <w:p w14:paraId="571847AC" w14:textId="77777777" w:rsidR="00AF6044" w:rsidRPr="00132C33" w:rsidRDefault="00E63131" w:rsidP="00132C33">
            <w:r>
              <w:rPr>
                <w:noProof/>
              </w:rPr>
              <w:drawing>
                <wp:anchor distT="0" distB="0" distL="114300" distR="114300" simplePos="0" relativeHeight="251666432" behindDoc="0" locked="0" layoutInCell="1" allowOverlap="1" wp14:anchorId="67AFC01E" wp14:editId="5C6A1B95">
                  <wp:simplePos x="0" y="0"/>
                  <wp:positionH relativeFrom="column">
                    <wp:posOffset>720785</wp:posOffset>
                  </wp:positionH>
                  <wp:positionV relativeFrom="paragraph">
                    <wp:posOffset>-696846</wp:posOffset>
                  </wp:positionV>
                  <wp:extent cx="856268" cy="659219"/>
                  <wp:effectExtent l="0" t="0" r="1270" b="7620"/>
                  <wp:wrapNone/>
                  <wp:docPr id="9" name="Picture 9" descr="NATURE ART – Ideas, Inspiration, Insight | Healing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ART – Ideas, Inspiration, Insight | Healing Fores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428" r="14526"/>
                          <a:stretch/>
                        </pic:blipFill>
                        <pic:spPr bwMode="auto">
                          <a:xfrm>
                            <a:off x="0" y="0"/>
                            <a:ext cx="866900" cy="667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BD0">
              <w:t xml:space="preserve">                  </w:t>
            </w:r>
          </w:p>
        </w:tc>
      </w:tr>
    </w:tbl>
    <w:p w14:paraId="7EC039C4" w14:textId="77777777" w:rsidR="00E92735" w:rsidRPr="005561B6" w:rsidRDefault="00AF6044" w:rsidP="00191EDD">
      <w:pPr>
        <w:rPr>
          <w:rFonts w:ascii="XCCW Joined PC1c" w:hAnsi="XCCW Joined PC1c"/>
          <w:sz w:val="24"/>
        </w:rPr>
      </w:pPr>
      <w:r>
        <w:rPr>
          <w:rFonts w:ascii="XCCW Joined PC1c" w:hAnsi="XCCW Joined PC1c"/>
          <w:sz w:val="24"/>
        </w:rPr>
        <w:t xml:space="preserve">                                                                                                                                                                                                                     </w:t>
      </w:r>
    </w:p>
    <w:sectPr w:rsidR="00E92735" w:rsidRPr="005561B6" w:rsidSect="005561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PC1c">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9DD"/>
    <w:multiLevelType w:val="hybridMultilevel"/>
    <w:tmpl w:val="16C00A46"/>
    <w:lvl w:ilvl="0" w:tplc="C2F6E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C28E3"/>
    <w:multiLevelType w:val="hybridMultilevel"/>
    <w:tmpl w:val="D37E0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F7CEE"/>
    <w:multiLevelType w:val="hybridMultilevel"/>
    <w:tmpl w:val="613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8B9"/>
    <w:multiLevelType w:val="hybridMultilevel"/>
    <w:tmpl w:val="A11404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C6897"/>
    <w:multiLevelType w:val="hybridMultilevel"/>
    <w:tmpl w:val="23C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0A11"/>
    <w:multiLevelType w:val="hybridMultilevel"/>
    <w:tmpl w:val="5FA6BCCC"/>
    <w:lvl w:ilvl="0" w:tplc="7E3407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00DA"/>
    <w:multiLevelType w:val="hybridMultilevel"/>
    <w:tmpl w:val="90768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2A3D2943"/>
    <w:multiLevelType w:val="hybridMultilevel"/>
    <w:tmpl w:val="51E8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E9B"/>
    <w:multiLevelType w:val="hybridMultilevel"/>
    <w:tmpl w:val="8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479F"/>
    <w:multiLevelType w:val="hybridMultilevel"/>
    <w:tmpl w:val="F2E49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0C3FFD"/>
    <w:multiLevelType w:val="hybridMultilevel"/>
    <w:tmpl w:val="0D8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526C"/>
    <w:multiLevelType w:val="hybridMultilevel"/>
    <w:tmpl w:val="3C10B6D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3E1E38C1"/>
    <w:multiLevelType w:val="hybridMultilevel"/>
    <w:tmpl w:val="EC8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E1E38"/>
    <w:multiLevelType w:val="hybridMultilevel"/>
    <w:tmpl w:val="12F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55487"/>
    <w:multiLevelType w:val="hybridMultilevel"/>
    <w:tmpl w:val="B46402EA"/>
    <w:lvl w:ilvl="0" w:tplc="4198EB68">
      <w:numFmt w:val="bullet"/>
      <w:lvlText w:val="-"/>
      <w:lvlJc w:val="left"/>
      <w:pPr>
        <w:ind w:left="720" w:hanging="360"/>
      </w:pPr>
      <w:rPr>
        <w:rFonts w:ascii="XCCW Joined PC1c" w:eastAsiaTheme="minorHAnsi" w:hAnsi="XCCW Joined PC1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80182"/>
    <w:multiLevelType w:val="hybridMultilevel"/>
    <w:tmpl w:val="E93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F1657"/>
    <w:multiLevelType w:val="hybridMultilevel"/>
    <w:tmpl w:val="9D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E05D1"/>
    <w:multiLevelType w:val="hybridMultilevel"/>
    <w:tmpl w:val="87A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A3459"/>
    <w:multiLevelType w:val="hybridMultilevel"/>
    <w:tmpl w:val="F8D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398113">
    <w:abstractNumId w:val="4"/>
  </w:num>
  <w:num w:numId="2" w16cid:durableId="602955054">
    <w:abstractNumId w:val="2"/>
  </w:num>
  <w:num w:numId="3" w16cid:durableId="349599930">
    <w:abstractNumId w:val="5"/>
  </w:num>
  <w:num w:numId="4" w16cid:durableId="285503128">
    <w:abstractNumId w:val="7"/>
  </w:num>
  <w:num w:numId="5" w16cid:durableId="2030178297">
    <w:abstractNumId w:val="17"/>
  </w:num>
  <w:num w:numId="6" w16cid:durableId="412238689">
    <w:abstractNumId w:val="8"/>
  </w:num>
  <w:num w:numId="7" w16cid:durableId="698555047">
    <w:abstractNumId w:val="16"/>
  </w:num>
  <w:num w:numId="8" w16cid:durableId="1754087705">
    <w:abstractNumId w:val="0"/>
  </w:num>
  <w:num w:numId="9" w16cid:durableId="1200704952">
    <w:abstractNumId w:val="15"/>
  </w:num>
  <w:num w:numId="10" w16cid:durableId="368185381">
    <w:abstractNumId w:val="9"/>
  </w:num>
  <w:num w:numId="11" w16cid:durableId="723648953">
    <w:abstractNumId w:val="18"/>
  </w:num>
  <w:num w:numId="12" w16cid:durableId="1842624665">
    <w:abstractNumId w:val="14"/>
  </w:num>
  <w:num w:numId="13" w16cid:durableId="971250018">
    <w:abstractNumId w:val="6"/>
  </w:num>
  <w:num w:numId="14" w16cid:durableId="1839808550">
    <w:abstractNumId w:val="3"/>
  </w:num>
  <w:num w:numId="15" w16cid:durableId="806700715">
    <w:abstractNumId w:val="1"/>
  </w:num>
  <w:num w:numId="16" w16cid:durableId="1260522595">
    <w:abstractNumId w:val="11"/>
  </w:num>
  <w:num w:numId="17" w16cid:durableId="1408458147">
    <w:abstractNumId w:val="13"/>
  </w:num>
  <w:num w:numId="18" w16cid:durableId="284196058">
    <w:abstractNumId w:val="10"/>
  </w:num>
  <w:num w:numId="19" w16cid:durableId="2086800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B6"/>
    <w:rsid w:val="00034AD6"/>
    <w:rsid w:val="00132C33"/>
    <w:rsid w:val="00191EDD"/>
    <w:rsid w:val="00194096"/>
    <w:rsid w:val="00197ECA"/>
    <w:rsid w:val="001D2BC7"/>
    <w:rsid w:val="00201C34"/>
    <w:rsid w:val="0028101F"/>
    <w:rsid w:val="002A3767"/>
    <w:rsid w:val="002F7518"/>
    <w:rsid w:val="00383E9B"/>
    <w:rsid w:val="003C19D1"/>
    <w:rsid w:val="005561B6"/>
    <w:rsid w:val="005637E5"/>
    <w:rsid w:val="00586BC2"/>
    <w:rsid w:val="005F1C03"/>
    <w:rsid w:val="006030F4"/>
    <w:rsid w:val="006A71C2"/>
    <w:rsid w:val="006F1DEF"/>
    <w:rsid w:val="007371A3"/>
    <w:rsid w:val="007627AB"/>
    <w:rsid w:val="007B1F91"/>
    <w:rsid w:val="007B66B9"/>
    <w:rsid w:val="008264E4"/>
    <w:rsid w:val="0086201C"/>
    <w:rsid w:val="008A3A68"/>
    <w:rsid w:val="008B7DBF"/>
    <w:rsid w:val="008E05FB"/>
    <w:rsid w:val="008E0B01"/>
    <w:rsid w:val="00A0629E"/>
    <w:rsid w:val="00A14FE1"/>
    <w:rsid w:val="00A35782"/>
    <w:rsid w:val="00A4711F"/>
    <w:rsid w:val="00AB142A"/>
    <w:rsid w:val="00AC5444"/>
    <w:rsid w:val="00AE7492"/>
    <w:rsid w:val="00AF6044"/>
    <w:rsid w:val="00B52B38"/>
    <w:rsid w:val="00B77E39"/>
    <w:rsid w:val="00BD6B2D"/>
    <w:rsid w:val="00C1631A"/>
    <w:rsid w:val="00C4776F"/>
    <w:rsid w:val="00CD5BD0"/>
    <w:rsid w:val="00D00D61"/>
    <w:rsid w:val="00DA20EF"/>
    <w:rsid w:val="00DE41A4"/>
    <w:rsid w:val="00E0403A"/>
    <w:rsid w:val="00E63131"/>
    <w:rsid w:val="00E6688F"/>
    <w:rsid w:val="00E703CE"/>
    <w:rsid w:val="00E92735"/>
    <w:rsid w:val="00EB5705"/>
    <w:rsid w:val="00EE5F9B"/>
    <w:rsid w:val="00EE6194"/>
    <w:rsid w:val="00F14FFC"/>
    <w:rsid w:val="00FD38A0"/>
    <w:rsid w:val="00FE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E1E"/>
  <w15:chartTrackingRefBased/>
  <w15:docId w15:val="{09D8EDDA-551B-46E7-B4F9-1CEDDD2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B6"/>
    <w:pPr>
      <w:ind w:left="720"/>
      <w:contextualSpacing/>
    </w:pPr>
  </w:style>
  <w:style w:type="paragraph" w:styleId="NoSpacing">
    <w:name w:val="No Spacing"/>
    <w:uiPriority w:val="1"/>
    <w:qFormat/>
    <w:rsid w:val="008264E4"/>
    <w:pPr>
      <w:spacing w:after="0" w:line="240" w:lineRule="auto"/>
    </w:pPr>
    <w:rPr>
      <w:rFonts w:ascii="Gill Sans MT" w:eastAsia="Calibri" w:hAnsi="Gill Sans MT" w:cs="Times New Roman"/>
      <w:color w:val="000000"/>
      <w:sz w:val="24"/>
    </w:rPr>
  </w:style>
  <w:style w:type="paragraph" w:styleId="NormalWeb">
    <w:name w:val="Normal (Web)"/>
    <w:basedOn w:val="Normal"/>
    <w:uiPriority w:val="99"/>
    <w:unhideWhenUsed/>
    <w:rsid w:val="00AF60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3" ma:contentTypeDescription="Create a new document." ma:contentTypeScope="" ma:versionID="cec9a6a890e9cb606a2c25cdab16ba72">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08c7468fd4009d4b272e363837c61184"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8D308-7AA5-48A2-9F11-4293368F4FA6}">
  <ds:schemaRefs>
    <ds:schemaRef ds:uri="http://schemas.microsoft.com/office/2006/metadata/properties"/>
    <ds:schemaRef ds:uri="http://schemas.microsoft.com/office/infopath/2007/PartnerControls"/>
    <ds:schemaRef ds:uri="df8558c0-55e8-4be8-a111-c7742b0f4085"/>
  </ds:schemaRefs>
</ds:datastoreItem>
</file>

<file path=customXml/itemProps2.xml><?xml version="1.0" encoding="utf-8"?>
<ds:datastoreItem xmlns:ds="http://schemas.openxmlformats.org/officeDocument/2006/customXml" ds:itemID="{13428BDC-B190-47B2-BAEE-D992B839CB42}">
  <ds:schemaRefs>
    <ds:schemaRef ds:uri="http://schemas.microsoft.com/sharepoint/v3/contenttype/forms"/>
  </ds:schemaRefs>
</ds:datastoreItem>
</file>

<file path=customXml/itemProps3.xml><?xml version="1.0" encoding="utf-8"?>
<ds:datastoreItem xmlns:ds="http://schemas.openxmlformats.org/officeDocument/2006/customXml" ds:itemID="{900CBF4B-5B94-49A3-AB54-A8AA7FD6F532}"/>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Samantha James</cp:lastModifiedBy>
  <cp:revision>2</cp:revision>
  <cp:lastPrinted>2022-11-07T11:39:00Z</cp:lastPrinted>
  <dcterms:created xsi:type="dcterms:W3CDTF">2023-11-22T09:22:00Z</dcterms:created>
  <dcterms:modified xsi:type="dcterms:W3CDTF">2023-11-22T09:22:00Z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10733600</vt:r8>
  </property>
</Properties>
</file>