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673"/>
        <w:gridCol w:w="5103"/>
        <w:gridCol w:w="5981"/>
      </w:tblGrid>
      <w:tr w:rsidR="005561B6" w:rsidRPr="005561B6" w14:paraId="1582F4BA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3B6E6770" w14:textId="432E9154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706647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B35D99">
              <w:rPr>
                <w:rFonts w:ascii="Comic Sans MS" w:hAnsi="Comic Sans MS"/>
                <w:b/>
                <w:sz w:val="24"/>
                <w:szCs w:val="24"/>
              </w:rPr>
              <w:t>DT- Net</w:t>
            </w:r>
            <w:r w:rsidR="00C514D2">
              <w:rPr>
                <w:rFonts w:ascii="Comic Sans MS" w:hAnsi="Comic Sans MS"/>
                <w:b/>
                <w:sz w:val="24"/>
                <w:szCs w:val="24"/>
              </w:rPr>
              <w:t xml:space="preserve">s with a 3D product </w:t>
            </w:r>
          </w:p>
        </w:tc>
      </w:tr>
      <w:tr w:rsidR="00F41376" w:rsidRPr="005561B6" w14:paraId="752D33C6" w14:textId="77777777" w:rsidTr="00A91C36">
        <w:trPr>
          <w:trHeight w:val="366"/>
        </w:trPr>
        <w:tc>
          <w:tcPr>
            <w:tcW w:w="4673" w:type="dxa"/>
            <w:shd w:val="clear" w:color="auto" w:fill="FFCC66"/>
          </w:tcPr>
          <w:p w14:paraId="5BF35085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103" w:type="dxa"/>
            <w:shd w:val="clear" w:color="auto" w:fill="FFFFCC"/>
          </w:tcPr>
          <w:p w14:paraId="2064ED10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5AE7441F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F41376" w:rsidRPr="005561B6" w14:paraId="0E3A4845" w14:textId="77777777" w:rsidTr="00A91C36">
        <w:trPr>
          <w:trHeight w:val="9099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F5E8F2" w14:textId="77777777" w:rsidR="00A91C36" w:rsidRPr="00A91C36" w:rsidRDefault="00A91C36" w:rsidP="00A91C3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91C36">
              <w:rPr>
                <w:rFonts w:ascii="Comic Sans MS" w:hAnsi="Comic Sans MS"/>
                <w:color w:val="000000"/>
                <w:sz w:val="24"/>
                <w:szCs w:val="24"/>
              </w:rPr>
              <w:t xml:space="preserve">I can identify different mechanisms such as flaps, sliders and levers in different contexts. </w:t>
            </w:r>
          </w:p>
          <w:p w14:paraId="678FC55D" w14:textId="77777777" w:rsidR="00A91C36" w:rsidRPr="00A91C36" w:rsidRDefault="00A91C36" w:rsidP="00A91C3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91C36">
              <w:rPr>
                <w:rFonts w:ascii="Comic Sans MS" w:hAnsi="Comic Sans MS"/>
                <w:color w:val="000000"/>
                <w:sz w:val="24"/>
                <w:szCs w:val="24"/>
              </w:rPr>
              <w:t xml:space="preserve">I can analyse a variety of products which have levers and linking mechanisms. </w:t>
            </w:r>
          </w:p>
          <w:p w14:paraId="4B771F24" w14:textId="77777777" w:rsidR="00A91C36" w:rsidRPr="00A91C36" w:rsidRDefault="00A91C36" w:rsidP="00A91C3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91C36">
              <w:rPr>
                <w:rFonts w:ascii="Comic Sans MS" w:hAnsi="Comic Sans MS"/>
                <w:color w:val="000000"/>
                <w:sz w:val="24"/>
                <w:szCs w:val="24"/>
              </w:rPr>
              <w:t xml:space="preserve">I can use experimenting to help me develop my ideas and create a final design. </w:t>
            </w:r>
          </w:p>
          <w:p w14:paraId="3F462B04" w14:textId="77777777" w:rsidR="00A91C36" w:rsidRPr="00A91C36" w:rsidRDefault="00A91C36" w:rsidP="00A91C3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91C36">
              <w:rPr>
                <w:rFonts w:ascii="Comic Sans MS" w:hAnsi="Comic Sans MS"/>
                <w:color w:val="000000"/>
                <w:sz w:val="24"/>
                <w:szCs w:val="24"/>
              </w:rPr>
              <w:t xml:space="preserve">I can explain what a prototype is and why they are useful. </w:t>
            </w:r>
          </w:p>
          <w:p w14:paraId="2E8A7E0D" w14:textId="77777777" w:rsidR="00A91C36" w:rsidRPr="00A91C36" w:rsidRDefault="00A91C36" w:rsidP="00A91C3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91C36">
              <w:rPr>
                <w:rFonts w:ascii="Comic Sans MS" w:hAnsi="Comic Sans MS"/>
                <w:color w:val="000000"/>
                <w:sz w:val="24"/>
                <w:szCs w:val="24"/>
              </w:rPr>
              <w:t xml:space="preserve">I can explain my choices of materials. </w:t>
            </w:r>
          </w:p>
          <w:p w14:paraId="3C6E4836" w14:textId="77777777" w:rsidR="00A91C36" w:rsidRPr="00A91C36" w:rsidRDefault="00A91C36" w:rsidP="00A91C3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91C36">
              <w:rPr>
                <w:rFonts w:ascii="Comic Sans MS" w:hAnsi="Comic Sans MS"/>
                <w:color w:val="000000"/>
                <w:sz w:val="24"/>
                <w:szCs w:val="24"/>
              </w:rPr>
              <w:t xml:space="preserve">I can communicate what my idea is and explain how it will work to another person. </w:t>
            </w:r>
          </w:p>
          <w:p w14:paraId="20F3063E" w14:textId="77777777" w:rsidR="00A91C36" w:rsidRPr="00A91C36" w:rsidRDefault="00A91C36" w:rsidP="00A91C3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91C36">
              <w:rPr>
                <w:rFonts w:ascii="Comic Sans MS" w:hAnsi="Comic Sans MS"/>
                <w:color w:val="000000"/>
                <w:sz w:val="24"/>
                <w:szCs w:val="24"/>
              </w:rPr>
              <w:t xml:space="preserve">I can order the steps I need to make my final product. </w:t>
            </w:r>
          </w:p>
          <w:p w14:paraId="1B0053A9" w14:textId="77777777" w:rsidR="00A91C36" w:rsidRPr="00A91C36" w:rsidRDefault="00A91C36" w:rsidP="00A91C3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91C36">
              <w:rPr>
                <w:rFonts w:ascii="Comic Sans MS" w:hAnsi="Comic Sans MS"/>
                <w:color w:val="000000"/>
                <w:sz w:val="24"/>
                <w:szCs w:val="24"/>
              </w:rPr>
              <w:t xml:space="preserve">I can select and use appropriate tools with accuracy including cutting, shaping and joining. </w:t>
            </w:r>
          </w:p>
          <w:p w14:paraId="351DB81C" w14:textId="77777777" w:rsidR="00A91C36" w:rsidRPr="00A91C36" w:rsidRDefault="00A91C36" w:rsidP="00A91C3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91C36">
              <w:rPr>
                <w:rFonts w:ascii="Comic Sans MS" w:hAnsi="Comic Sans MS"/>
                <w:color w:val="000000"/>
                <w:sz w:val="24"/>
                <w:szCs w:val="24"/>
              </w:rPr>
              <w:t xml:space="preserve">I can demonstrate how to use finishing techniques to make my final product look exciting. </w:t>
            </w:r>
          </w:p>
          <w:p w14:paraId="5B0426F5" w14:textId="679F262D" w:rsidR="00706647" w:rsidRPr="00A91C36" w:rsidRDefault="00A91C36" w:rsidP="00A91C36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4"/>
                <w:szCs w:val="24"/>
              </w:rPr>
            </w:pPr>
            <w:r w:rsidRPr="00A91C36">
              <w:rPr>
                <w:rFonts w:ascii="Comic Sans MS" w:hAnsi="Comic Sans MS"/>
                <w:color w:val="000000"/>
                <w:sz w:val="24"/>
                <w:szCs w:val="24"/>
              </w:rPr>
              <w:t>I can evaluate my product for its appearance, durability and whether it is easy to use.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F2DDCCD" w14:textId="77777777" w:rsidR="00572361" w:rsidRPr="00572361" w:rsidRDefault="00572361" w:rsidP="0057236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8"/>
              </w:rPr>
            </w:pPr>
            <w:r w:rsidRPr="00572361">
              <w:rPr>
                <w:rFonts w:ascii="Comic Sans MS" w:hAnsi="Comic Sans MS"/>
                <w:sz w:val="24"/>
                <w:szCs w:val="28"/>
              </w:rPr>
              <w:t>I can use different techniques to cut and join paper and card.</w:t>
            </w:r>
          </w:p>
          <w:p w14:paraId="3D7C6C54" w14:textId="77777777" w:rsidR="00572361" w:rsidRPr="00572361" w:rsidRDefault="00572361" w:rsidP="0057236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8"/>
              </w:rPr>
            </w:pPr>
            <w:r w:rsidRPr="00572361">
              <w:rPr>
                <w:rFonts w:ascii="Comic Sans MS" w:hAnsi="Comic Sans MS"/>
                <w:sz w:val="24"/>
                <w:szCs w:val="28"/>
              </w:rPr>
              <w:t>I can explain the properties of different 2D and 3D shapes.</w:t>
            </w:r>
          </w:p>
          <w:p w14:paraId="6954B3C5" w14:textId="77777777" w:rsidR="00572361" w:rsidRPr="00572361" w:rsidRDefault="00572361" w:rsidP="0057236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8"/>
              </w:rPr>
            </w:pPr>
            <w:r w:rsidRPr="00572361">
              <w:rPr>
                <w:rFonts w:ascii="Comic Sans MS" w:hAnsi="Comic Sans MS"/>
                <w:sz w:val="24"/>
                <w:szCs w:val="28"/>
              </w:rPr>
              <w:t xml:space="preserve">I can investigate and evaluate a range of different shell products. </w:t>
            </w:r>
          </w:p>
          <w:p w14:paraId="718183ED" w14:textId="77777777" w:rsidR="00572361" w:rsidRPr="00572361" w:rsidRDefault="00572361" w:rsidP="0057236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8"/>
              </w:rPr>
            </w:pPr>
            <w:r w:rsidRPr="00572361">
              <w:rPr>
                <w:rFonts w:ascii="Comic Sans MS" w:hAnsi="Comic Sans MS"/>
                <w:sz w:val="24"/>
                <w:szCs w:val="28"/>
              </w:rPr>
              <w:t xml:space="preserve">I can generate ideas to create a product that meets set criteria. </w:t>
            </w:r>
          </w:p>
          <w:p w14:paraId="10AF0280" w14:textId="77777777" w:rsidR="00572361" w:rsidRPr="00572361" w:rsidRDefault="00572361" w:rsidP="0057236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8"/>
              </w:rPr>
            </w:pPr>
            <w:r w:rsidRPr="00572361">
              <w:rPr>
                <w:rFonts w:ascii="Comic Sans MS" w:hAnsi="Comic Sans MS"/>
                <w:sz w:val="24"/>
                <w:szCs w:val="28"/>
              </w:rPr>
              <w:t xml:space="preserve">I can analyse existing products for their effectiveness. </w:t>
            </w:r>
          </w:p>
          <w:p w14:paraId="24FFB574" w14:textId="77777777" w:rsidR="00572361" w:rsidRPr="00572361" w:rsidRDefault="00572361" w:rsidP="0057236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8"/>
              </w:rPr>
            </w:pPr>
            <w:r w:rsidRPr="00572361">
              <w:rPr>
                <w:rFonts w:ascii="Comic Sans MS" w:hAnsi="Comic Sans MS"/>
                <w:sz w:val="24"/>
                <w:szCs w:val="28"/>
              </w:rPr>
              <w:t>I can create a design using annotated sketches on Microsoft Word to communicate my ideas.</w:t>
            </w:r>
          </w:p>
          <w:p w14:paraId="00E0EB87" w14:textId="77777777" w:rsidR="00572361" w:rsidRPr="00572361" w:rsidRDefault="00572361" w:rsidP="0057236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8"/>
              </w:rPr>
            </w:pPr>
            <w:r w:rsidRPr="00572361">
              <w:rPr>
                <w:rFonts w:ascii="Comic Sans MS" w:hAnsi="Comic Sans MS"/>
                <w:sz w:val="24"/>
                <w:szCs w:val="28"/>
              </w:rPr>
              <w:t>I can order the steps to make my product.</w:t>
            </w:r>
          </w:p>
          <w:p w14:paraId="4FB838FD" w14:textId="77777777" w:rsidR="00572361" w:rsidRPr="00572361" w:rsidRDefault="00572361" w:rsidP="0057236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8"/>
              </w:rPr>
            </w:pPr>
            <w:r w:rsidRPr="00572361">
              <w:rPr>
                <w:rFonts w:ascii="Comic Sans MS" w:hAnsi="Comic Sans MS"/>
                <w:sz w:val="24"/>
                <w:szCs w:val="28"/>
              </w:rPr>
              <w:t>I can use appropriate tools to measure, mark, cut, score and assemble my product.</w:t>
            </w:r>
          </w:p>
          <w:p w14:paraId="696F1C6C" w14:textId="77777777" w:rsidR="00572361" w:rsidRPr="00572361" w:rsidRDefault="00572361" w:rsidP="00572361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8"/>
              </w:rPr>
            </w:pPr>
            <w:r w:rsidRPr="00572361">
              <w:rPr>
                <w:rFonts w:ascii="Comic Sans MS" w:hAnsi="Comic Sans MS"/>
                <w:sz w:val="24"/>
                <w:szCs w:val="28"/>
              </w:rPr>
              <w:t>I can use Microsoft Word to create finishing products for my design.</w:t>
            </w:r>
          </w:p>
          <w:p w14:paraId="2E9D074E" w14:textId="7FE2502C" w:rsidR="008707C7" w:rsidRPr="00572361" w:rsidRDefault="00572361" w:rsidP="00572361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Comic Sans MS" w:hAnsi="Comic Sans MS"/>
                <w:szCs w:val="20"/>
              </w:rPr>
            </w:pPr>
            <w:r w:rsidRPr="00572361">
              <w:rPr>
                <w:rFonts w:ascii="Comic Sans MS" w:hAnsi="Comic Sans MS"/>
                <w:sz w:val="24"/>
                <w:szCs w:val="28"/>
              </w:rPr>
              <w:t>I can test and evaluate my product based on the design criteria.</w:t>
            </w:r>
          </w:p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77"/>
              <w:gridCol w:w="2878"/>
            </w:tblGrid>
            <w:tr w:rsidR="00F41376" w14:paraId="606618CB" w14:textId="77777777" w:rsidTr="005A3AC1">
              <w:tc>
                <w:tcPr>
                  <w:tcW w:w="2877" w:type="dxa"/>
                </w:tcPr>
                <w:p w14:paraId="62B95C19" w14:textId="77777777" w:rsidR="00F41376" w:rsidRDefault="005A3AC1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22A7C">
                    <w:rPr>
                      <w:rFonts w:ascii="Comic Sans MS" w:hAnsi="Comic Sans MS"/>
                      <w:sz w:val="22"/>
                      <w:szCs w:val="22"/>
                    </w:rPr>
                    <w:t>C.A.D or Computer Aided Design</w:t>
                  </w:r>
                </w:p>
                <w:p w14:paraId="5341A20F" w14:textId="7C0F1780" w:rsidR="005A3AC1" w:rsidRPr="00222A7C" w:rsidRDefault="00944C90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object w:dxaOrig="3130" w:dyaOrig="2350" w14:anchorId="2C0590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2.4pt;height:46.8pt" o:ole="">
                        <v:imagedata r:id="rId9" o:title=""/>
                      </v:shape>
                      <o:OLEObject Type="Embed" ProgID="PBrush" ShapeID="_x0000_i1025" DrawAspect="Content" ObjectID="_1742125694" r:id="rId10"/>
                    </w:object>
                  </w:r>
                </w:p>
              </w:tc>
              <w:tc>
                <w:tcPr>
                  <w:tcW w:w="2878" w:type="dxa"/>
                </w:tcPr>
                <w:p w14:paraId="60A67FFB" w14:textId="77777777" w:rsidR="005A3AC1" w:rsidRPr="009D36E9" w:rsidRDefault="005A3AC1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6E9">
                    <w:rPr>
                      <w:rFonts w:ascii="Comic Sans MS" w:hAnsi="Comic Sans MS"/>
                      <w:sz w:val="20"/>
                      <w:szCs w:val="20"/>
                    </w:rPr>
                    <w:t xml:space="preserve">This is when you use a computer to put together ideas for a product. </w:t>
                  </w:r>
                </w:p>
                <w:p w14:paraId="17F3007A" w14:textId="43604E3E" w:rsidR="005A3AC1" w:rsidRPr="009D36E9" w:rsidRDefault="005A3AC1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F41376" w14:paraId="7A63C50D" w14:textId="77777777" w:rsidTr="005A3AC1">
              <w:tc>
                <w:tcPr>
                  <w:tcW w:w="2877" w:type="dxa"/>
                </w:tcPr>
                <w:p w14:paraId="2F1A0770" w14:textId="77777777" w:rsidR="005A3AC1" w:rsidRDefault="00CF26EF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22A7C">
                    <w:rPr>
                      <w:rFonts w:ascii="Comic Sans MS" w:hAnsi="Comic Sans MS"/>
                      <w:sz w:val="22"/>
                      <w:szCs w:val="22"/>
                    </w:rPr>
                    <w:t>2D</w:t>
                  </w:r>
                  <w:r w:rsidR="00222A7C">
                    <w:rPr>
                      <w:rFonts w:ascii="Comic Sans MS" w:hAnsi="Comic Sans MS"/>
                      <w:sz w:val="22"/>
                      <w:szCs w:val="22"/>
                    </w:rPr>
                    <w:t xml:space="preserve"> Shapes</w:t>
                  </w:r>
                </w:p>
                <w:p w14:paraId="47D200BB" w14:textId="07545A65" w:rsidR="00C02F39" w:rsidRPr="00222A7C" w:rsidRDefault="00C02F39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drawing>
                      <wp:inline distT="0" distB="0" distL="0" distR="0" wp14:anchorId="510DF805" wp14:editId="747B8B07">
                        <wp:extent cx="1250950" cy="812071"/>
                        <wp:effectExtent l="0" t="0" r="6350" b="762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093" cy="8329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8" w:type="dxa"/>
                </w:tcPr>
                <w:p w14:paraId="15621303" w14:textId="77777777" w:rsidR="00571612" w:rsidRPr="009D36E9" w:rsidRDefault="00571612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6E9">
                    <w:rPr>
                      <w:rFonts w:ascii="Comic Sans MS" w:hAnsi="Comic Sans MS"/>
                      <w:sz w:val="20"/>
                      <w:szCs w:val="20"/>
                    </w:rPr>
                    <w:t>3D Shapes</w:t>
                  </w:r>
                </w:p>
                <w:p w14:paraId="5E72EFBB" w14:textId="79DC597D" w:rsidR="00571612" w:rsidRPr="009D36E9" w:rsidRDefault="00571612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6E9"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w:drawing>
                      <wp:inline distT="0" distB="0" distL="0" distR="0" wp14:anchorId="3C8F82DD" wp14:editId="689C2289">
                        <wp:extent cx="882650" cy="803998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2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93270" cy="8136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1376" w14:paraId="63BE9AAF" w14:textId="77777777" w:rsidTr="005A3AC1">
              <w:tc>
                <w:tcPr>
                  <w:tcW w:w="2877" w:type="dxa"/>
                </w:tcPr>
                <w:p w14:paraId="608B880B" w14:textId="1333CE67" w:rsidR="00A4120D" w:rsidRPr="00222A7C" w:rsidRDefault="00571612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Analyse </w:t>
                  </w:r>
                  <w:r w:rsidR="00A4120D" w:rsidRPr="00A4120D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drawing>
                      <wp:inline distT="0" distB="0" distL="0" distR="0" wp14:anchorId="4876FD87" wp14:editId="595E25BD">
                        <wp:extent cx="390769" cy="349250"/>
                        <wp:effectExtent l="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H="1" flipV="1">
                                  <a:off x="0" y="0"/>
                                  <a:ext cx="398731" cy="3563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8" w:type="dxa"/>
                </w:tcPr>
                <w:p w14:paraId="63EF05CE" w14:textId="2730A811" w:rsidR="005A3AC1" w:rsidRPr="009D36E9" w:rsidRDefault="00C76F6E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6E9">
                    <w:rPr>
                      <w:rFonts w:ascii="Comic Sans MS" w:hAnsi="Comic Sans MS"/>
                      <w:sz w:val="20"/>
                      <w:szCs w:val="20"/>
                    </w:rPr>
                    <w:t>To look at something in detail and decide if it does what it is supposed to.</w:t>
                  </w:r>
                </w:p>
              </w:tc>
            </w:tr>
            <w:tr w:rsidR="00F41376" w14:paraId="26B73202" w14:textId="77777777" w:rsidTr="005A3AC1">
              <w:tc>
                <w:tcPr>
                  <w:tcW w:w="2877" w:type="dxa"/>
                </w:tcPr>
                <w:p w14:paraId="2241062A" w14:textId="383A712C" w:rsidR="00F62571" w:rsidRPr="00222A7C" w:rsidRDefault="00CF26EF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22A7C">
                    <w:rPr>
                      <w:rFonts w:ascii="Comic Sans MS" w:hAnsi="Comic Sans MS"/>
                      <w:sz w:val="22"/>
                      <w:szCs w:val="22"/>
                    </w:rPr>
                    <w:t>Shell products</w:t>
                  </w:r>
                  <w:r w:rsidR="004B4698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drawing>
                      <wp:inline distT="0" distB="0" distL="0" distR="0" wp14:anchorId="281D6722" wp14:editId="4D516C4B">
                        <wp:extent cx="527050" cy="386235"/>
                        <wp:effectExtent l="0" t="0" r="635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321" cy="3944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8" w:type="dxa"/>
                </w:tcPr>
                <w:p w14:paraId="339643E3" w14:textId="63497CFA" w:rsidR="005A3AC1" w:rsidRPr="009D36E9" w:rsidRDefault="00C76F6E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6E9">
                    <w:rPr>
                      <w:rFonts w:ascii="Comic Sans MS" w:hAnsi="Comic Sans MS"/>
                      <w:sz w:val="20"/>
                      <w:szCs w:val="20"/>
                    </w:rPr>
                    <w:t>An object or thing which is covered all around but is empty inside.</w:t>
                  </w:r>
                </w:p>
              </w:tc>
            </w:tr>
            <w:tr w:rsidR="00F41376" w14:paraId="455E6D0B" w14:textId="77777777" w:rsidTr="005A3AC1">
              <w:tc>
                <w:tcPr>
                  <w:tcW w:w="2877" w:type="dxa"/>
                </w:tcPr>
                <w:p w14:paraId="25A14310" w14:textId="619077E7" w:rsidR="004B4698" w:rsidRPr="00222A7C" w:rsidRDefault="00CF26EF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22A7C">
                    <w:rPr>
                      <w:rFonts w:ascii="Comic Sans MS" w:hAnsi="Comic Sans MS"/>
                      <w:sz w:val="22"/>
                      <w:szCs w:val="22"/>
                    </w:rPr>
                    <w:t>Scoring</w:t>
                  </w:r>
                  <w:r w:rsidR="00571612">
                    <w:rPr>
                      <w:noProof/>
                    </w:rPr>
                    <w:drawing>
                      <wp:inline distT="0" distB="0" distL="0" distR="0" wp14:anchorId="76C04C29" wp14:editId="6B94D77A">
                        <wp:extent cx="565150" cy="376767"/>
                        <wp:effectExtent l="0" t="0" r="6350" b="4445"/>
                        <wp:docPr id="10" name="Picture 10" descr="Best Scoring Tools To Score Cardstock, Paper | LCI Pap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Best Scoring Tools To Score Cardstock, Paper | LCI Pap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8425" cy="3856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8" w:type="dxa"/>
                </w:tcPr>
                <w:p w14:paraId="369676F5" w14:textId="39489DD8" w:rsidR="00CF26EF" w:rsidRPr="009D36E9" w:rsidRDefault="00C76F6E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D36E9">
                    <w:rPr>
                      <w:rFonts w:ascii="Comic Sans MS" w:hAnsi="Comic Sans MS"/>
                      <w:sz w:val="20"/>
                      <w:szCs w:val="20"/>
                    </w:rPr>
                    <w:t>When you use a ruler and something sharp to help bend card but not cut it.</w:t>
                  </w:r>
                </w:p>
              </w:tc>
            </w:tr>
            <w:tr w:rsidR="00F41376" w14:paraId="3756A3C5" w14:textId="77777777" w:rsidTr="005A3AC1">
              <w:tc>
                <w:tcPr>
                  <w:tcW w:w="2877" w:type="dxa"/>
                </w:tcPr>
                <w:p w14:paraId="06123CC4" w14:textId="35D9BA5D" w:rsidR="00C512F2" w:rsidRPr="00222A7C" w:rsidRDefault="00571612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22A7C">
                    <w:rPr>
                      <w:rFonts w:ascii="Comic Sans MS" w:hAnsi="Comic Sans MS"/>
                      <w:sz w:val="22"/>
                      <w:szCs w:val="22"/>
                    </w:rPr>
                    <w:t>Design</w:t>
                  </w:r>
                  <w:r w:rsidR="00C512F2" w:rsidRPr="00C512F2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drawing>
                      <wp:inline distT="0" distB="0" distL="0" distR="0" wp14:anchorId="7159DDAF" wp14:editId="70BC9025">
                        <wp:extent cx="482600" cy="4572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V="1">
                                  <a:off x="0" y="0"/>
                                  <a:ext cx="482671" cy="4572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8" w:type="dxa"/>
                </w:tcPr>
                <w:p w14:paraId="04B1E2CE" w14:textId="6D37F93F" w:rsidR="00571612" w:rsidRPr="00222A7C" w:rsidRDefault="00F90DB0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Putting together your ideas into a drawing or diagram.</w:t>
                  </w:r>
                </w:p>
              </w:tc>
            </w:tr>
            <w:tr w:rsidR="00F41376" w14:paraId="227FDE87" w14:textId="77777777" w:rsidTr="005A3AC1">
              <w:tc>
                <w:tcPr>
                  <w:tcW w:w="2877" w:type="dxa"/>
                </w:tcPr>
                <w:p w14:paraId="248A8A96" w14:textId="51346A2B" w:rsidR="00571612" w:rsidRPr="00222A7C" w:rsidRDefault="00571612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22A7C">
                    <w:rPr>
                      <w:rFonts w:ascii="Comic Sans MS" w:hAnsi="Comic Sans MS"/>
                      <w:sz w:val="22"/>
                      <w:szCs w:val="22"/>
                    </w:rPr>
                    <w:t xml:space="preserve">Assemble </w:t>
                  </w:r>
                  <w:r w:rsidR="00274F1D" w:rsidRPr="00274F1D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drawing>
                      <wp:inline distT="0" distB="0" distL="0" distR="0" wp14:anchorId="62D9C9C9" wp14:editId="6579F0FD">
                        <wp:extent cx="479169" cy="373445"/>
                        <wp:effectExtent l="0" t="0" r="0" b="762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490692" cy="3824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8" w:type="dxa"/>
                </w:tcPr>
                <w:p w14:paraId="71F36BEA" w14:textId="64ADB9F8" w:rsidR="00571612" w:rsidRPr="00222A7C" w:rsidRDefault="00F90DB0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To put all the pieces together.</w:t>
                  </w:r>
                </w:p>
              </w:tc>
            </w:tr>
            <w:tr w:rsidR="00F41376" w14:paraId="125E3843" w14:textId="77777777" w:rsidTr="005A3AC1">
              <w:tc>
                <w:tcPr>
                  <w:tcW w:w="2877" w:type="dxa"/>
                </w:tcPr>
                <w:p w14:paraId="4D7EC49D" w14:textId="77777777" w:rsidR="00571612" w:rsidRDefault="00571612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222A7C">
                    <w:rPr>
                      <w:rFonts w:ascii="Comic Sans MS" w:hAnsi="Comic Sans MS"/>
                      <w:sz w:val="22"/>
                      <w:szCs w:val="22"/>
                    </w:rPr>
                    <w:t xml:space="preserve">Design Criteria </w:t>
                  </w:r>
                </w:p>
                <w:p w14:paraId="74F66696" w14:textId="58232FE5" w:rsidR="00274F1D" w:rsidRPr="00222A7C" w:rsidRDefault="00F41376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41376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drawing>
                      <wp:inline distT="0" distB="0" distL="0" distR="0" wp14:anchorId="58F14C0A" wp14:editId="46B02F12">
                        <wp:extent cx="806450" cy="403919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4977" cy="408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8" w:type="dxa"/>
                </w:tcPr>
                <w:p w14:paraId="2BCA7E5B" w14:textId="0635F6BD" w:rsidR="00571612" w:rsidRPr="00222A7C" w:rsidRDefault="00F90DB0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What you need to include in your </w:t>
                  </w:r>
                  <w:r w:rsidR="001F4D0E">
                    <w:rPr>
                      <w:rFonts w:ascii="Comic Sans MS" w:hAnsi="Comic Sans MS"/>
                      <w:sz w:val="22"/>
                      <w:szCs w:val="22"/>
                    </w:rPr>
                    <w:t>final work.</w:t>
                  </w:r>
                </w:p>
              </w:tc>
            </w:tr>
            <w:tr w:rsidR="005671F5" w14:paraId="03CB62F6" w14:textId="77777777" w:rsidTr="005A3AC1">
              <w:tc>
                <w:tcPr>
                  <w:tcW w:w="2877" w:type="dxa"/>
                </w:tcPr>
                <w:p w14:paraId="7A1A4712" w14:textId="556A3A87" w:rsidR="005671F5" w:rsidRPr="00222A7C" w:rsidRDefault="005671F5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Product </w:t>
                  </w:r>
                  <w:r w:rsidR="009C4214" w:rsidRPr="009C4214">
                    <w:rPr>
                      <w:rFonts w:ascii="Comic Sans MS" w:hAnsi="Comic Sans MS"/>
                      <w:noProof/>
                      <w:sz w:val="22"/>
                      <w:szCs w:val="22"/>
                    </w:rPr>
                    <w:drawing>
                      <wp:inline distT="0" distB="0" distL="0" distR="0" wp14:anchorId="675441A1" wp14:editId="785A7F45">
                        <wp:extent cx="494047" cy="463550"/>
                        <wp:effectExtent l="0" t="0" r="127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3949" cy="4728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78" w:type="dxa"/>
                </w:tcPr>
                <w:p w14:paraId="5D25877B" w14:textId="5A1C9C30" w:rsidR="005671F5" w:rsidRDefault="003957A4" w:rsidP="00347F22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The item or object </w:t>
                  </w:r>
                  <w:r w:rsidR="00DC228D">
                    <w:rPr>
                      <w:rFonts w:ascii="Comic Sans MS" w:hAnsi="Comic Sans MS"/>
                      <w:sz w:val="22"/>
                      <w:szCs w:val="22"/>
                    </w:rPr>
                    <w:t>you are making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DEFA930" w14:textId="77777777" w:rsidR="008707C7" w:rsidRPr="00BD6B2D" w:rsidRDefault="008707C7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CF32A86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190C"/>
    <w:multiLevelType w:val="hybridMultilevel"/>
    <w:tmpl w:val="1500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C5B7B"/>
    <w:multiLevelType w:val="hybridMultilevel"/>
    <w:tmpl w:val="6AFC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846742">
    <w:abstractNumId w:val="5"/>
  </w:num>
  <w:num w:numId="2" w16cid:durableId="859323024">
    <w:abstractNumId w:val="2"/>
  </w:num>
  <w:num w:numId="3" w16cid:durableId="2058234873">
    <w:abstractNumId w:val="6"/>
  </w:num>
  <w:num w:numId="4" w16cid:durableId="1901865886">
    <w:abstractNumId w:val="9"/>
  </w:num>
  <w:num w:numId="5" w16cid:durableId="19673433">
    <w:abstractNumId w:val="22"/>
  </w:num>
  <w:num w:numId="6" w16cid:durableId="1085496309">
    <w:abstractNumId w:val="10"/>
  </w:num>
  <w:num w:numId="7" w16cid:durableId="1318192989">
    <w:abstractNumId w:val="21"/>
  </w:num>
  <w:num w:numId="8" w16cid:durableId="1264802380">
    <w:abstractNumId w:val="0"/>
  </w:num>
  <w:num w:numId="9" w16cid:durableId="634143215">
    <w:abstractNumId w:val="19"/>
  </w:num>
  <w:num w:numId="10" w16cid:durableId="1181895625">
    <w:abstractNumId w:val="11"/>
  </w:num>
  <w:num w:numId="11" w16cid:durableId="228157325">
    <w:abstractNumId w:val="24"/>
  </w:num>
  <w:num w:numId="12" w16cid:durableId="683289711">
    <w:abstractNumId w:val="16"/>
  </w:num>
  <w:num w:numId="13" w16cid:durableId="709501442">
    <w:abstractNumId w:val="7"/>
  </w:num>
  <w:num w:numId="14" w16cid:durableId="880481536">
    <w:abstractNumId w:val="3"/>
  </w:num>
  <w:num w:numId="15" w16cid:durableId="812450400">
    <w:abstractNumId w:val="1"/>
  </w:num>
  <w:num w:numId="16" w16cid:durableId="367149744">
    <w:abstractNumId w:val="12"/>
  </w:num>
  <w:num w:numId="17" w16cid:durableId="91824494">
    <w:abstractNumId w:val="14"/>
  </w:num>
  <w:num w:numId="18" w16cid:durableId="1935242523">
    <w:abstractNumId w:val="17"/>
  </w:num>
  <w:num w:numId="19" w16cid:durableId="820929092">
    <w:abstractNumId w:val="23"/>
  </w:num>
  <w:num w:numId="20" w16cid:durableId="323893385">
    <w:abstractNumId w:val="8"/>
  </w:num>
  <w:num w:numId="21" w16cid:durableId="161971077">
    <w:abstractNumId w:val="20"/>
  </w:num>
  <w:num w:numId="22" w16cid:durableId="785197438">
    <w:abstractNumId w:val="18"/>
  </w:num>
  <w:num w:numId="23" w16cid:durableId="382557950">
    <w:abstractNumId w:val="13"/>
  </w:num>
  <w:num w:numId="24" w16cid:durableId="281157298">
    <w:abstractNumId w:val="15"/>
  </w:num>
  <w:num w:numId="25" w16cid:durableId="582227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0726B8"/>
    <w:rsid w:val="0011313A"/>
    <w:rsid w:val="00191EDD"/>
    <w:rsid w:val="00194096"/>
    <w:rsid w:val="00197ECA"/>
    <w:rsid w:val="001E6232"/>
    <w:rsid w:val="001F4D0E"/>
    <w:rsid w:val="00201C34"/>
    <w:rsid w:val="00222A7C"/>
    <w:rsid w:val="00254C2A"/>
    <w:rsid w:val="00274F1D"/>
    <w:rsid w:val="0028101F"/>
    <w:rsid w:val="002A3767"/>
    <w:rsid w:val="002F7518"/>
    <w:rsid w:val="00347F22"/>
    <w:rsid w:val="00377654"/>
    <w:rsid w:val="00383E9B"/>
    <w:rsid w:val="003957A4"/>
    <w:rsid w:val="003C19D1"/>
    <w:rsid w:val="004678DC"/>
    <w:rsid w:val="004B4698"/>
    <w:rsid w:val="004B4738"/>
    <w:rsid w:val="005561B6"/>
    <w:rsid w:val="005637E5"/>
    <w:rsid w:val="005671F5"/>
    <w:rsid w:val="00571612"/>
    <w:rsid w:val="00572361"/>
    <w:rsid w:val="00586BC2"/>
    <w:rsid w:val="005A3AC1"/>
    <w:rsid w:val="005F1C03"/>
    <w:rsid w:val="006A71C2"/>
    <w:rsid w:val="006F1DEF"/>
    <w:rsid w:val="00706647"/>
    <w:rsid w:val="007371A3"/>
    <w:rsid w:val="007627AB"/>
    <w:rsid w:val="007B1F91"/>
    <w:rsid w:val="007B66B9"/>
    <w:rsid w:val="008264E4"/>
    <w:rsid w:val="0086201C"/>
    <w:rsid w:val="008707C7"/>
    <w:rsid w:val="008A3A68"/>
    <w:rsid w:val="008B7DBF"/>
    <w:rsid w:val="008E05FB"/>
    <w:rsid w:val="008E0B01"/>
    <w:rsid w:val="00944C90"/>
    <w:rsid w:val="009C4214"/>
    <w:rsid w:val="009D36E9"/>
    <w:rsid w:val="00A00C30"/>
    <w:rsid w:val="00A0629E"/>
    <w:rsid w:val="00A14FE1"/>
    <w:rsid w:val="00A35782"/>
    <w:rsid w:val="00A4120D"/>
    <w:rsid w:val="00A4711F"/>
    <w:rsid w:val="00A91C36"/>
    <w:rsid w:val="00AB142A"/>
    <w:rsid w:val="00AC5444"/>
    <w:rsid w:val="00AE7492"/>
    <w:rsid w:val="00AF6044"/>
    <w:rsid w:val="00B35D99"/>
    <w:rsid w:val="00B52B38"/>
    <w:rsid w:val="00BD6B2D"/>
    <w:rsid w:val="00C02F39"/>
    <w:rsid w:val="00C1631A"/>
    <w:rsid w:val="00C4776F"/>
    <w:rsid w:val="00C512F2"/>
    <w:rsid w:val="00C514D2"/>
    <w:rsid w:val="00C76F6E"/>
    <w:rsid w:val="00CF26EF"/>
    <w:rsid w:val="00D00D61"/>
    <w:rsid w:val="00DA20EF"/>
    <w:rsid w:val="00DC228D"/>
    <w:rsid w:val="00DE41A4"/>
    <w:rsid w:val="00E0403A"/>
    <w:rsid w:val="00E30E07"/>
    <w:rsid w:val="00E6688F"/>
    <w:rsid w:val="00E703CE"/>
    <w:rsid w:val="00E92735"/>
    <w:rsid w:val="00EB5705"/>
    <w:rsid w:val="00EE5F9B"/>
    <w:rsid w:val="00EE6194"/>
    <w:rsid w:val="00F14FFC"/>
    <w:rsid w:val="00F157AE"/>
    <w:rsid w:val="00F41376"/>
    <w:rsid w:val="00F62571"/>
    <w:rsid w:val="00F90DB0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6757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BDA1B-FBB0-42DD-A785-66B87B5968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443476-7B9A-4657-8462-14C4E4E55D80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043E6BE3-7C62-4B6A-BB7F-0BABC6A7243C}"/>
</file>

<file path=customXml/itemProps4.xml><?xml version="1.0" encoding="utf-8"?>
<ds:datastoreItem xmlns:ds="http://schemas.openxmlformats.org/officeDocument/2006/customXml" ds:itemID="{6CAA2863-38D0-4B0F-A1FB-089191AB8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Clair Coomber</cp:lastModifiedBy>
  <cp:revision>28</cp:revision>
  <cp:lastPrinted>2022-11-07T11:39:00Z</cp:lastPrinted>
  <dcterms:created xsi:type="dcterms:W3CDTF">2023-02-13T10:59:00Z</dcterms:created>
  <dcterms:modified xsi:type="dcterms:W3CDTF">2023-04-04T14:02:00Z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MediaServiceImageTags">
    <vt:lpwstr/>
  </property>
</Properties>
</file>