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5240"/>
        <w:gridCol w:w="5528"/>
        <w:gridCol w:w="4989"/>
      </w:tblGrid>
      <w:tr w:rsidR="005561B6" w:rsidRPr="005561B6" w14:paraId="36A524CE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57ECE8A0" w14:textId="3C269606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1F5010"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1F5010">
              <w:rPr>
                <w:rFonts w:ascii="Comic Sans MS" w:hAnsi="Comic Sans MS"/>
                <w:b/>
                <w:sz w:val="24"/>
                <w:szCs w:val="24"/>
              </w:rPr>
              <w:t>Music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1F5010">
              <w:rPr>
                <w:rFonts w:ascii="Comic Sans MS" w:hAnsi="Comic Sans MS"/>
                <w:b/>
                <w:sz w:val="24"/>
                <w:szCs w:val="24"/>
              </w:rPr>
              <w:t>Autumn 2</w:t>
            </w:r>
          </w:p>
        </w:tc>
      </w:tr>
      <w:tr w:rsidR="00873470" w:rsidRPr="005561B6" w14:paraId="5BE6A9C3" w14:textId="77777777" w:rsidTr="005268B5">
        <w:trPr>
          <w:trHeight w:val="366"/>
        </w:trPr>
        <w:tc>
          <w:tcPr>
            <w:tcW w:w="5240" w:type="dxa"/>
            <w:shd w:val="clear" w:color="auto" w:fill="FFCC66"/>
          </w:tcPr>
          <w:p w14:paraId="7881D524" w14:textId="3DF87429" w:rsidR="00AF6044" w:rsidRPr="00FD38A0" w:rsidRDefault="005268B5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should I know already</w:t>
            </w:r>
          </w:p>
        </w:tc>
        <w:tc>
          <w:tcPr>
            <w:tcW w:w="5528" w:type="dxa"/>
            <w:shd w:val="clear" w:color="auto" w:fill="FFFFCC"/>
          </w:tcPr>
          <w:p w14:paraId="27DAABE8" w14:textId="5F58776D" w:rsidR="00AF6044" w:rsidRPr="00FD38A0" w:rsidRDefault="005268B5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am I going to learn</w:t>
            </w:r>
          </w:p>
        </w:tc>
        <w:tc>
          <w:tcPr>
            <w:tcW w:w="4989" w:type="dxa"/>
            <w:shd w:val="clear" w:color="auto" w:fill="66CCFF"/>
          </w:tcPr>
          <w:p w14:paraId="0B01B76E" w14:textId="41045D84" w:rsidR="00AF6044" w:rsidRPr="00FD38A0" w:rsidRDefault="005268B5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Key Vocabulary </w:t>
            </w:r>
          </w:p>
        </w:tc>
      </w:tr>
      <w:tr w:rsidR="00873470" w:rsidRPr="005561B6" w14:paraId="6081411B" w14:textId="77777777" w:rsidTr="005268B5">
        <w:trPr>
          <w:trHeight w:val="2967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6906F0" w14:textId="77777777" w:rsidR="005268B5" w:rsidRPr="00B82E8F" w:rsidRDefault="005268B5" w:rsidP="005268B5">
            <w:pPr>
              <w:pStyle w:val="ListParagraph"/>
              <w:numPr>
                <w:ilvl w:val="0"/>
                <w:numId w:val="28"/>
              </w:numPr>
              <w:ind w:left="307" w:hanging="283"/>
              <w:rPr>
                <w:rFonts w:ascii="Comic Sans MS" w:hAnsi="Comic Sans MS"/>
                <w:sz w:val="24"/>
                <w:szCs w:val="24"/>
              </w:rPr>
            </w:pPr>
            <w:r w:rsidRPr="00B82E8F">
              <w:rPr>
                <w:rFonts w:ascii="Comic Sans MS" w:hAnsi="Comic Sans MS"/>
                <w:sz w:val="24"/>
                <w:szCs w:val="24"/>
              </w:rPr>
              <w:t>I can use musical terminology to describe a piece of music.</w:t>
            </w:r>
          </w:p>
          <w:p w14:paraId="363C2A90" w14:textId="77777777" w:rsidR="005268B5" w:rsidRPr="00B82E8F" w:rsidRDefault="005268B5" w:rsidP="005268B5">
            <w:pPr>
              <w:pStyle w:val="ListParagraph"/>
              <w:numPr>
                <w:ilvl w:val="0"/>
                <w:numId w:val="28"/>
              </w:numPr>
              <w:ind w:left="307" w:hanging="283"/>
              <w:rPr>
                <w:rFonts w:ascii="Comic Sans MS" w:hAnsi="Comic Sans MS"/>
                <w:sz w:val="24"/>
                <w:szCs w:val="24"/>
              </w:rPr>
            </w:pPr>
            <w:r w:rsidRPr="00B82E8F">
              <w:rPr>
                <w:rFonts w:ascii="Comic Sans MS" w:hAnsi="Comic Sans MS"/>
                <w:sz w:val="24"/>
                <w:szCs w:val="24"/>
              </w:rPr>
              <w:t>I understand how sharps and flats can affect tonality.</w:t>
            </w:r>
          </w:p>
          <w:p w14:paraId="3D399614" w14:textId="77777777" w:rsidR="005268B5" w:rsidRPr="00B82E8F" w:rsidRDefault="005268B5" w:rsidP="005268B5">
            <w:pPr>
              <w:pStyle w:val="ListParagraph"/>
              <w:numPr>
                <w:ilvl w:val="0"/>
                <w:numId w:val="28"/>
              </w:numPr>
              <w:ind w:left="307" w:hanging="283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82E8F">
              <w:rPr>
                <w:rFonts w:ascii="Comic Sans MS" w:hAnsi="Comic Sans MS"/>
                <w:sz w:val="24"/>
                <w:szCs w:val="24"/>
              </w:rPr>
              <w:t>I know how other cultures celebrate Harvest with music from their culture and can identify their sounds.</w:t>
            </w:r>
          </w:p>
          <w:p w14:paraId="653F46D8" w14:textId="77777777" w:rsidR="005268B5" w:rsidRPr="00B82E8F" w:rsidRDefault="005268B5" w:rsidP="005268B5">
            <w:pPr>
              <w:pStyle w:val="ListParagraph"/>
              <w:numPr>
                <w:ilvl w:val="0"/>
                <w:numId w:val="28"/>
              </w:numPr>
              <w:ind w:left="307" w:hanging="283"/>
              <w:rPr>
                <w:rFonts w:ascii="Comic Sans MS" w:hAnsi="Comic Sans MS"/>
                <w:sz w:val="24"/>
                <w:szCs w:val="24"/>
              </w:rPr>
            </w:pPr>
            <w:r w:rsidRPr="00B82E8F">
              <w:rPr>
                <w:rFonts w:ascii="Comic Sans MS" w:hAnsi="Comic Sans MS"/>
                <w:sz w:val="24"/>
                <w:szCs w:val="24"/>
              </w:rPr>
              <w:t>I can play a variety of pitched and unpitched instruments.</w:t>
            </w:r>
          </w:p>
          <w:p w14:paraId="478DB48B" w14:textId="77777777" w:rsidR="005268B5" w:rsidRPr="00B82E8F" w:rsidRDefault="005268B5" w:rsidP="005268B5">
            <w:pPr>
              <w:pStyle w:val="ListParagraph"/>
              <w:numPr>
                <w:ilvl w:val="0"/>
                <w:numId w:val="28"/>
              </w:numPr>
              <w:ind w:left="307" w:hanging="283"/>
              <w:rPr>
                <w:rFonts w:ascii="Comic Sans MS" w:hAnsi="Comic Sans MS"/>
                <w:sz w:val="24"/>
                <w:szCs w:val="24"/>
              </w:rPr>
            </w:pPr>
            <w:r w:rsidRPr="00B82E8F">
              <w:rPr>
                <w:rFonts w:ascii="Comic Sans MS" w:hAnsi="Comic Sans MS" w:cstheme="minorHAnsi"/>
                <w:sz w:val="24"/>
                <w:szCs w:val="24"/>
              </w:rPr>
              <w:t>I can follow simple notation and play with accuracy.</w:t>
            </w:r>
          </w:p>
          <w:p w14:paraId="22541DCD" w14:textId="77777777" w:rsidR="005268B5" w:rsidRPr="00B82E8F" w:rsidRDefault="005268B5" w:rsidP="005268B5">
            <w:pPr>
              <w:pStyle w:val="ListParagraph"/>
              <w:numPr>
                <w:ilvl w:val="0"/>
                <w:numId w:val="28"/>
              </w:numPr>
              <w:ind w:left="307" w:hanging="283"/>
              <w:rPr>
                <w:rFonts w:ascii="Comic Sans MS" w:hAnsi="Comic Sans MS"/>
                <w:sz w:val="24"/>
                <w:szCs w:val="24"/>
              </w:rPr>
            </w:pPr>
            <w:r w:rsidRPr="00B82E8F">
              <w:rPr>
                <w:rFonts w:ascii="Comic Sans MS" w:hAnsi="Comic Sans MS"/>
                <w:sz w:val="24"/>
                <w:szCs w:val="24"/>
              </w:rPr>
              <w:t>I can sing a song including songs in three parts with accuracy and attention to expressive detail.</w:t>
            </w:r>
          </w:p>
          <w:p w14:paraId="10080B21" w14:textId="77777777" w:rsidR="005268B5" w:rsidRPr="00B82E8F" w:rsidRDefault="005268B5" w:rsidP="005268B5">
            <w:pPr>
              <w:pStyle w:val="ListParagraph"/>
              <w:numPr>
                <w:ilvl w:val="0"/>
                <w:numId w:val="28"/>
              </w:numPr>
              <w:ind w:left="307" w:hanging="283"/>
              <w:rPr>
                <w:rFonts w:ascii="Comic Sans MS" w:hAnsi="Comic Sans MS"/>
                <w:sz w:val="24"/>
                <w:szCs w:val="24"/>
              </w:rPr>
            </w:pPr>
            <w:r w:rsidRPr="00B82E8F">
              <w:rPr>
                <w:rFonts w:ascii="Comic Sans MS" w:hAnsi="Comic Sans MS"/>
                <w:sz w:val="24"/>
                <w:szCs w:val="24"/>
              </w:rPr>
              <w:t>I can improvise using a non-western scale over a drone.</w:t>
            </w:r>
          </w:p>
          <w:p w14:paraId="1F9FB9AC" w14:textId="77777777" w:rsidR="005268B5" w:rsidRPr="00B82E8F" w:rsidRDefault="005268B5" w:rsidP="005268B5">
            <w:pPr>
              <w:rPr>
                <w:rFonts w:ascii="Comic Sans MS" w:hAnsi="Comic Sans MS"/>
              </w:rPr>
            </w:pPr>
          </w:p>
          <w:p w14:paraId="501029FE" w14:textId="24EA8A1E" w:rsidR="009F367E" w:rsidRPr="00BC60CD" w:rsidRDefault="009F367E" w:rsidP="005268B5">
            <w:pPr>
              <w:pStyle w:val="NormalWeb"/>
              <w:spacing w:before="0" w:beforeAutospacing="0" w:after="0" w:afterAutospacing="0"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BAAF1BC" w14:textId="322302FE" w:rsidR="00394F35" w:rsidRPr="007355BC" w:rsidRDefault="00394F35" w:rsidP="007355BC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355BC">
              <w:rPr>
                <w:rFonts w:ascii="Comic Sans MS" w:hAnsi="Comic Sans MS"/>
                <w:sz w:val="24"/>
                <w:szCs w:val="24"/>
              </w:rPr>
              <w:t>I understand the context and history of a Medieval, Baroque and Romantic piece of music</w:t>
            </w:r>
            <w:r w:rsidR="007355BC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808B35A" w14:textId="04369A13" w:rsidR="00394F35" w:rsidRPr="007355BC" w:rsidRDefault="00394F35" w:rsidP="007355BC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355BC">
              <w:rPr>
                <w:rFonts w:ascii="Comic Sans MS" w:hAnsi="Comic Sans MS"/>
                <w:sz w:val="24"/>
                <w:szCs w:val="24"/>
              </w:rPr>
              <w:t>I understand the difference between semibreves, minims, crotchets, rests, paired quavers and semiquavers</w:t>
            </w:r>
            <w:r w:rsidR="007355BC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34C4925A" w14:textId="3DC18F8A" w:rsidR="008707C7" w:rsidRPr="007355BC" w:rsidRDefault="00394F35" w:rsidP="007355BC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7355BC">
              <w:rPr>
                <w:rFonts w:ascii="Comic Sans MS" w:hAnsi="Comic Sans MS"/>
                <w:sz w:val="24"/>
                <w:szCs w:val="24"/>
              </w:rPr>
              <w:t>I understand how triads are formed</w:t>
            </w:r>
            <w:r w:rsidR="007355BC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42F4A21" w14:textId="45AC634B" w:rsidR="007355BC" w:rsidRPr="007355BC" w:rsidRDefault="007355BC" w:rsidP="007355BC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355BC">
              <w:rPr>
                <w:rFonts w:ascii="Comic Sans MS" w:hAnsi="Comic Sans MS"/>
                <w:sz w:val="24"/>
                <w:szCs w:val="24"/>
              </w:rPr>
              <w:t>I can compose a melody within a given set of notes that evokes a specific mood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553BC01C" w14:textId="016A1D00" w:rsidR="007355BC" w:rsidRPr="007355BC" w:rsidRDefault="007355BC" w:rsidP="007355BC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355BC">
              <w:rPr>
                <w:rFonts w:ascii="Comic Sans MS" w:hAnsi="Comic Sans MS"/>
                <w:sz w:val="24"/>
                <w:szCs w:val="24"/>
              </w:rPr>
              <w:t>I can improvise using a non-western scale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045D034" w14:textId="5EE739ED" w:rsidR="007355BC" w:rsidRPr="007355BC" w:rsidRDefault="007355BC" w:rsidP="007355BC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355BC">
              <w:rPr>
                <w:rFonts w:ascii="Comic Sans MS" w:hAnsi="Comic Sans MS"/>
                <w:sz w:val="24"/>
                <w:szCs w:val="24"/>
              </w:rPr>
              <w:t>I can compose a melody using a given scale (C major and A minor)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349362D" w14:textId="77777777" w:rsidR="007355BC" w:rsidRPr="00DE7EE1" w:rsidRDefault="007355BC" w:rsidP="007355BC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  <w:sz w:val="20"/>
              </w:rPr>
            </w:pPr>
            <w:r w:rsidRPr="007355BC">
              <w:rPr>
                <w:rFonts w:ascii="Comic Sans MS" w:hAnsi="Comic Sans MS"/>
                <w:sz w:val="24"/>
                <w:szCs w:val="24"/>
              </w:rPr>
              <w:t>I can perform simple chordal accompaniments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DAD2758" w14:textId="6E0C3666" w:rsidR="00DE7EE1" w:rsidRPr="00873470" w:rsidRDefault="00DE7EE1" w:rsidP="007355BC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  <w:sz w:val="20"/>
              </w:rPr>
            </w:pPr>
            <w:r w:rsidRPr="00DE7EE1">
              <w:rPr>
                <w:rFonts w:ascii="Comic Sans MS" w:hAnsi="Comic Sans MS"/>
                <w:sz w:val="20"/>
              </w:rPr>
              <w:drawing>
                <wp:inline distT="0" distB="0" distL="0" distR="0" wp14:anchorId="658FE528" wp14:editId="6F07E398">
                  <wp:extent cx="1885950" cy="1557959"/>
                  <wp:effectExtent l="0" t="0" r="0" b="4445"/>
                  <wp:docPr id="12220504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050439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030" cy="156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1"/>
              <w:gridCol w:w="2382"/>
            </w:tblGrid>
            <w:tr w:rsidR="00DB32C7" w14:paraId="352ECF21" w14:textId="77777777" w:rsidTr="00873470">
              <w:tc>
                <w:tcPr>
                  <w:tcW w:w="2381" w:type="dxa"/>
                </w:tcPr>
                <w:p w14:paraId="07B4292A" w14:textId="77777777" w:rsidR="00DB32C7" w:rsidRDefault="00DB32C7" w:rsidP="00DB32C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 w:rsidRPr="00DB32C7">
                    <w:rPr>
                      <w:rFonts w:ascii="Comic Sans MS" w:hAnsi="Comic Sans MS"/>
                    </w:rPr>
                    <w:t>Baroque</w:t>
                  </w:r>
                </w:p>
                <w:p w14:paraId="3EACC43D" w14:textId="2169824B" w:rsidR="00AC5BC5" w:rsidRPr="00DB32C7" w:rsidRDefault="00AC5BC5" w:rsidP="00DB32C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 w:rsidRPr="00AC5BC5">
                    <w:rPr>
                      <w:rFonts w:ascii="Comic Sans MS" w:hAnsi="Comic Sans MS"/>
                    </w:rPr>
                    <w:drawing>
                      <wp:inline distT="0" distB="0" distL="0" distR="0" wp14:anchorId="67B83F1A" wp14:editId="175F6693">
                        <wp:extent cx="514350" cy="784602"/>
                        <wp:effectExtent l="0" t="0" r="0" b="0"/>
                        <wp:docPr id="117173646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7173646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5729" cy="7867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04F13945" w14:textId="63679EEF" w:rsidR="00DB32C7" w:rsidRPr="00DB32C7" w:rsidRDefault="00DB32C7" w:rsidP="00DB32C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 w:rsidRPr="00DB32C7">
                    <w:rPr>
                      <w:rFonts w:ascii="Comic Sans MS" w:hAnsi="Comic Sans MS"/>
                    </w:rPr>
                    <w:t>An era of music from 1600 - 1750</w:t>
                  </w:r>
                </w:p>
              </w:tc>
            </w:tr>
            <w:tr w:rsidR="00DB32C7" w14:paraId="7C1E98ED" w14:textId="77777777" w:rsidTr="00873470">
              <w:tc>
                <w:tcPr>
                  <w:tcW w:w="2381" w:type="dxa"/>
                </w:tcPr>
                <w:p w14:paraId="05DD534F" w14:textId="77777777" w:rsidR="00DB32C7" w:rsidRDefault="00DB32C7" w:rsidP="00DB32C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 w:rsidRPr="00DB32C7">
                    <w:rPr>
                      <w:rFonts w:ascii="Comic Sans MS" w:hAnsi="Comic Sans MS"/>
                    </w:rPr>
                    <w:t>Harmonic Series</w:t>
                  </w:r>
                </w:p>
                <w:p w14:paraId="53DD9945" w14:textId="37EFD141" w:rsidR="00F32530" w:rsidRPr="00DB32C7" w:rsidRDefault="00F32530" w:rsidP="00DB32C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 w:rsidRPr="00F32530">
                    <w:rPr>
                      <w:rFonts w:ascii="Comic Sans MS" w:hAnsi="Comic Sans MS"/>
                    </w:rPr>
                    <w:drawing>
                      <wp:inline distT="0" distB="0" distL="0" distR="0" wp14:anchorId="063B6F41" wp14:editId="54560720">
                        <wp:extent cx="1038225" cy="547172"/>
                        <wp:effectExtent l="0" t="0" r="0" b="5715"/>
                        <wp:docPr id="50947646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947646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5130" cy="5508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774DBB7D" w14:textId="23B4F40F" w:rsidR="00DB32C7" w:rsidRPr="00DB32C7" w:rsidRDefault="00DB32C7" w:rsidP="00DB32C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 w:rsidRPr="00DB32C7">
                    <w:rPr>
                      <w:rFonts w:ascii="Comic Sans MS" w:hAnsi="Comic Sans MS"/>
                    </w:rPr>
                    <w:t>Notes that naturally occur without the use of valves on a brass instrument</w:t>
                  </w:r>
                </w:p>
              </w:tc>
            </w:tr>
            <w:tr w:rsidR="00DB32C7" w14:paraId="7B6EF2E1" w14:textId="77777777" w:rsidTr="00873470">
              <w:tc>
                <w:tcPr>
                  <w:tcW w:w="2381" w:type="dxa"/>
                </w:tcPr>
                <w:p w14:paraId="61026F17" w14:textId="77777777" w:rsidR="00DB32C7" w:rsidRDefault="00DB32C7" w:rsidP="00DB32C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 w:rsidRPr="00DB32C7">
                    <w:rPr>
                      <w:rFonts w:ascii="Comic Sans MS" w:hAnsi="Comic Sans MS"/>
                    </w:rPr>
                    <w:t>Fermata</w:t>
                  </w:r>
                </w:p>
                <w:p w14:paraId="211AACE5" w14:textId="4CF6C48C" w:rsidR="00B54C16" w:rsidRPr="00DB32C7" w:rsidRDefault="00B54C16" w:rsidP="00DB32C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 w:rsidRPr="00B54C16">
                    <w:rPr>
                      <w:rFonts w:ascii="Comic Sans MS" w:hAnsi="Comic Sans MS"/>
                    </w:rPr>
                    <w:drawing>
                      <wp:inline distT="0" distB="0" distL="0" distR="0" wp14:anchorId="31DF1D3B" wp14:editId="3DE67BC2">
                        <wp:extent cx="342900" cy="578480"/>
                        <wp:effectExtent l="0" t="0" r="0" b="0"/>
                        <wp:docPr id="89888992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9888992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4758" cy="5816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17679294" w14:textId="59BB3A7A" w:rsidR="00DB32C7" w:rsidRPr="00DB32C7" w:rsidRDefault="00DB32C7" w:rsidP="00DB32C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 w:rsidRPr="00DB32C7">
                    <w:rPr>
                      <w:rFonts w:ascii="Comic Sans MS" w:hAnsi="Comic Sans MS"/>
                    </w:rPr>
                    <w:t>A pause or hold on a note</w:t>
                  </w:r>
                </w:p>
              </w:tc>
            </w:tr>
            <w:tr w:rsidR="00DB32C7" w14:paraId="12AFEDDD" w14:textId="77777777" w:rsidTr="00873470">
              <w:tc>
                <w:tcPr>
                  <w:tcW w:w="2381" w:type="dxa"/>
                </w:tcPr>
                <w:p w14:paraId="3C156D98" w14:textId="77777777" w:rsidR="00DB32C7" w:rsidRDefault="00DB32C7" w:rsidP="00DB32C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 w:rsidRPr="00DB32C7">
                    <w:rPr>
                      <w:rFonts w:ascii="Comic Sans MS" w:hAnsi="Comic Sans MS"/>
                    </w:rPr>
                    <w:t>Improvise</w:t>
                  </w:r>
                </w:p>
                <w:p w14:paraId="4CE83767" w14:textId="1AAA8EE3" w:rsidR="00B54C16" w:rsidRPr="00DB32C7" w:rsidRDefault="00AA3411" w:rsidP="00DB32C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 w:rsidRPr="00AA3411">
                    <w:rPr>
                      <w:rFonts w:ascii="Comic Sans MS" w:hAnsi="Comic Sans MS"/>
                    </w:rPr>
                    <w:drawing>
                      <wp:inline distT="0" distB="0" distL="0" distR="0" wp14:anchorId="1C385FA0" wp14:editId="5512E034">
                        <wp:extent cx="344892" cy="381000"/>
                        <wp:effectExtent l="0" t="0" r="0" b="0"/>
                        <wp:docPr id="38347165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3471656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9895" cy="3865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015E1DF5" w14:textId="0A90FFEE" w:rsidR="00DB32C7" w:rsidRPr="00DB32C7" w:rsidRDefault="00DB32C7" w:rsidP="00DB32C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 w:rsidRPr="00DB32C7">
                    <w:rPr>
                      <w:rFonts w:ascii="Comic Sans MS" w:hAnsi="Comic Sans MS"/>
                    </w:rPr>
                    <w:t>Making music up as you go along / composing on the spot</w:t>
                  </w:r>
                </w:p>
              </w:tc>
            </w:tr>
            <w:tr w:rsidR="00DB32C7" w14:paraId="0FEA0FAA" w14:textId="77777777" w:rsidTr="00873470">
              <w:tc>
                <w:tcPr>
                  <w:tcW w:w="2381" w:type="dxa"/>
                </w:tcPr>
                <w:p w14:paraId="29E08D27" w14:textId="77B6FB8A" w:rsidR="00DB32C7" w:rsidRPr="00DB32C7" w:rsidRDefault="00DB32C7" w:rsidP="00DB32C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 w:rsidRPr="00DB32C7">
                    <w:rPr>
                      <w:rFonts w:ascii="Comic Sans MS" w:hAnsi="Comic Sans MS"/>
                    </w:rPr>
                    <w:t>Drone</w:t>
                  </w:r>
                </w:p>
              </w:tc>
              <w:tc>
                <w:tcPr>
                  <w:tcW w:w="2382" w:type="dxa"/>
                </w:tcPr>
                <w:p w14:paraId="2693D1F3" w14:textId="41DCD22C" w:rsidR="00DB32C7" w:rsidRPr="00DB32C7" w:rsidRDefault="00DB32C7" w:rsidP="00DB32C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 w:rsidRPr="00DB32C7">
                    <w:rPr>
                      <w:rFonts w:ascii="Comic Sans MS" w:hAnsi="Comic Sans MS"/>
                    </w:rPr>
                    <w:t>Two notes that are held under a melody particularly used in medieval music</w:t>
                  </w:r>
                </w:p>
              </w:tc>
            </w:tr>
          </w:tbl>
          <w:p w14:paraId="061EA3DE" w14:textId="50300D59" w:rsidR="008707C7" w:rsidRPr="00BD6B2D" w:rsidRDefault="008707C7" w:rsidP="008707C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9AB9142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C576F"/>
    <w:multiLevelType w:val="hybridMultilevel"/>
    <w:tmpl w:val="EAFC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7261B1"/>
    <w:multiLevelType w:val="hybridMultilevel"/>
    <w:tmpl w:val="061A9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3E1E38C1"/>
    <w:multiLevelType w:val="hybridMultilevel"/>
    <w:tmpl w:val="EC8C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63800"/>
    <w:multiLevelType w:val="hybridMultilevel"/>
    <w:tmpl w:val="2BF26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439077">
    <w:abstractNumId w:val="5"/>
  </w:num>
  <w:num w:numId="2" w16cid:durableId="1045762556">
    <w:abstractNumId w:val="3"/>
  </w:num>
  <w:num w:numId="3" w16cid:durableId="341664693">
    <w:abstractNumId w:val="6"/>
  </w:num>
  <w:num w:numId="4" w16cid:durableId="348995447">
    <w:abstractNumId w:val="10"/>
  </w:num>
  <w:num w:numId="5" w16cid:durableId="1620333533">
    <w:abstractNumId w:val="25"/>
  </w:num>
  <w:num w:numId="6" w16cid:durableId="451098277">
    <w:abstractNumId w:val="11"/>
  </w:num>
  <w:num w:numId="7" w16cid:durableId="650140319">
    <w:abstractNumId w:val="24"/>
  </w:num>
  <w:num w:numId="8" w16cid:durableId="853692666">
    <w:abstractNumId w:val="1"/>
  </w:num>
  <w:num w:numId="9" w16cid:durableId="510295640">
    <w:abstractNumId w:val="22"/>
  </w:num>
  <w:num w:numId="10" w16cid:durableId="602153412">
    <w:abstractNumId w:val="12"/>
  </w:num>
  <w:num w:numId="11" w16cid:durableId="1970740130">
    <w:abstractNumId w:val="27"/>
  </w:num>
  <w:num w:numId="12" w16cid:durableId="389498276">
    <w:abstractNumId w:val="18"/>
  </w:num>
  <w:num w:numId="13" w16cid:durableId="189228753">
    <w:abstractNumId w:val="8"/>
  </w:num>
  <w:num w:numId="14" w16cid:durableId="2117670263">
    <w:abstractNumId w:val="4"/>
  </w:num>
  <w:num w:numId="15" w16cid:durableId="1869680391">
    <w:abstractNumId w:val="2"/>
  </w:num>
  <w:num w:numId="16" w16cid:durableId="1067875419">
    <w:abstractNumId w:val="14"/>
  </w:num>
  <w:num w:numId="17" w16cid:durableId="394284914">
    <w:abstractNumId w:val="17"/>
  </w:num>
  <w:num w:numId="18" w16cid:durableId="781848065">
    <w:abstractNumId w:val="20"/>
  </w:num>
  <w:num w:numId="19" w16cid:durableId="1250306545">
    <w:abstractNumId w:val="26"/>
  </w:num>
  <w:num w:numId="20" w16cid:durableId="1358119411">
    <w:abstractNumId w:val="9"/>
  </w:num>
  <w:num w:numId="21" w16cid:durableId="1933511403">
    <w:abstractNumId w:val="23"/>
  </w:num>
  <w:num w:numId="22" w16cid:durableId="63377003">
    <w:abstractNumId w:val="21"/>
  </w:num>
  <w:num w:numId="23" w16cid:durableId="1785076721">
    <w:abstractNumId w:val="16"/>
  </w:num>
  <w:num w:numId="24" w16cid:durableId="1284996426">
    <w:abstractNumId w:val="0"/>
  </w:num>
  <w:num w:numId="25" w16cid:durableId="1536113843">
    <w:abstractNumId w:val="7"/>
  </w:num>
  <w:num w:numId="26" w16cid:durableId="505360365">
    <w:abstractNumId w:val="19"/>
  </w:num>
  <w:num w:numId="27" w16cid:durableId="1088236984">
    <w:abstractNumId w:val="13"/>
  </w:num>
  <w:num w:numId="28" w16cid:durableId="873912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34AD6"/>
    <w:rsid w:val="0011313A"/>
    <w:rsid w:val="00191EDD"/>
    <w:rsid w:val="00194096"/>
    <w:rsid w:val="00197ECA"/>
    <w:rsid w:val="001C2CFA"/>
    <w:rsid w:val="001E6232"/>
    <w:rsid w:val="001F5010"/>
    <w:rsid w:val="00201C34"/>
    <w:rsid w:val="002300E4"/>
    <w:rsid w:val="00254C2A"/>
    <w:rsid w:val="00256B80"/>
    <w:rsid w:val="00267F02"/>
    <w:rsid w:val="0028101F"/>
    <w:rsid w:val="002A3767"/>
    <w:rsid w:val="002F7518"/>
    <w:rsid w:val="00377654"/>
    <w:rsid w:val="00383E9B"/>
    <w:rsid w:val="00394F35"/>
    <w:rsid w:val="003B5AE2"/>
    <w:rsid w:val="003C19D1"/>
    <w:rsid w:val="003C7FD9"/>
    <w:rsid w:val="003F3DE9"/>
    <w:rsid w:val="00433B4F"/>
    <w:rsid w:val="004456B3"/>
    <w:rsid w:val="004B4738"/>
    <w:rsid w:val="005268B5"/>
    <w:rsid w:val="00537319"/>
    <w:rsid w:val="005561B6"/>
    <w:rsid w:val="005637E5"/>
    <w:rsid w:val="005765DC"/>
    <w:rsid w:val="00580A43"/>
    <w:rsid w:val="00586BC2"/>
    <w:rsid w:val="005D24EE"/>
    <w:rsid w:val="005E2319"/>
    <w:rsid w:val="005F1C03"/>
    <w:rsid w:val="00632ECD"/>
    <w:rsid w:val="00661CF6"/>
    <w:rsid w:val="00676DA0"/>
    <w:rsid w:val="006A71C2"/>
    <w:rsid w:val="006F1DEF"/>
    <w:rsid w:val="00706647"/>
    <w:rsid w:val="00710806"/>
    <w:rsid w:val="007176EB"/>
    <w:rsid w:val="00721883"/>
    <w:rsid w:val="007355BC"/>
    <w:rsid w:val="007371A3"/>
    <w:rsid w:val="007627AB"/>
    <w:rsid w:val="0076791A"/>
    <w:rsid w:val="007750BC"/>
    <w:rsid w:val="007B1F91"/>
    <w:rsid w:val="007B66B9"/>
    <w:rsid w:val="008264E4"/>
    <w:rsid w:val="0086201C"/>
    <w:rsid w:val="008707C7"/>
    <w:rsid w:val="00873470"/>
    <w:rsid w:val="008A3A68"/>
    <w:rsid w:val="008B7DBF"/>
    <w:rsid w:val="008E05FB"/>
    <w:rsid w:val="008E0B01"/>
    <w:rsid w:val="008F779F"/>
    <w:rsid w:val="009F367E"/>
    <w:rsid w:val="00A0629E"/>
    <w:rsid w:val="00A14FE1"/>
    <w:rsid w:val="00A35782"/>
    <w:rsid w:val="00A4711F"/>
    <w:rsid w:val="00AA3411"/>
    <w:rsid w:val="00AB142A"/>
    <w:rsid w:val="00AC5444"/>
    <w:rsid w:val="00AC5BC5"/>
    <w:rsid w:val="00AE7492"/>
    <w:rsid w:val="00AF6044"/>
    <w:rsid w:val="00B52B38"/>
    <w:rsid w:val="00B54C16"/>
    <w:rsid w:val="00BC60CD"/>
    <w:rsid w:val="00BD6B2D"/>
    <w:rsid w:val="00C019C8"/>
    <w:rsid w:val="00C1631A"/>
    <w:rsid w:val="00C4776F"/>
    <w:rsid w:val="00D00D61"/>
    <w:rsid w:val="00D32CFF"/>
    <w:rsid w:val="00DA20EF"/>
    <w:rsid w:val="00DB32C7"/>
    <w:rsid w:val="00DE41A4"/>
    <w:rsid w:val="00DE7EE1"/>
    <w:rsid w:val="00E0403A"/>
    <w:rsid w:val="00E30E07"/>
    <w:rsid w:val="00E6688F"/>
    <w:rsid w:val="00E703CE"/>
    <w:rsid w:val="00E92735"/>
    <w:rsid w:val="00EB5705"/>
    <w:rsid w:val="00EE5F9B"/>
    <w:rsid w:val="00EE6194"/>
    <w:rsid w:val="00EE63A6"/>
    <w:rsid w:val="00F0146F"/>
    <w:rsid w:val="00F14FFC"/>
    <w:rsid w:val="00F157AE"/>
    <w:rsid w:val="00F16E2C"/>
    <w:rsid w:val="00F32530"/>
    <w:rsid w:val="00F859CF"/>
    <w:rsid w:val="00F86898"/>
    <w:rsid w:val="00FD30C9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8F74B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  <MediaLengthInSeconds xmlns="df8558c0-55e8-4be8-a111-c7742b0f4085" xsi:nil="true"/>
  </documentManagement>
</p:properties>
</file>

<file path=customXml/itemProps1.xml><?xml version="1.0" encoding="utf-8"?>
<ds:datastoreItem xmlns:ds="http://schemas.openxmlformats.org/officeDocument/2006/customXml" ds:itemID="{DEED5D06-F87B-471F-8EA3-84DC5B78D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B63393-C281-4FD0-854F-E686021FC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08B98-35C0-4E98-B108-697F75CFD28B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Katie Furby</cp:lastModifiedBy>
  <cp:revision>13</cp:revision>
  <cp:lastPrinted>2022-11-07T11:39:00Z</cp:lastPrinted>
  <dcterms:created xsi:type="dcterms:W3CDTF">2023-10-10T13:38:00Z</dcterms:created>
  <dcterms:modified xsi:type="dcterms:W3CDTF">2023-10-10T14:15:00Z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16049800</vt:r8>
  </property>
  <property fmtid="{D5CDD505-2E9C-101B-9397-08002B2CF9AE}" pid="4" name="MediaServiceImageTags">
    <vt:lpwstr/>
  </property>
</Properties>
</file>