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5240"/>
        <w:gridCol w:w="5528"/>
        <w:gridCol w:w="4989"/>
      </w:tblGrid>
      <w:tr w:rsidR="005561B6" w:rsidRPr="005561B6" w14:paraId="36A524CE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7ECE8A0" w14:textId="28118378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2178AB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178AB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2178AB">
              <w:rPr>
                <w:rFonts w:ascii="Comic Sans MS" w:hAnsi="Comic Sans MS"/>
                <w:b/>
                <w:sz w:val="24"/>
                <w:szCs w:val="24"/>
              </w:rPr>
              <w:t xml:space="preserve">Autumn 2 Space 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873470" w:rsidRPr="005561B6" w14:paraId="5BE6A9C3" w14:textId="77777777" w:rsidTr="00AE5D92">
        <w:trPr>
          <w:trHeight w:val="366"/>
        </w:trPr>
        <w:tc>
          <w:tcPr>
            <w:tcW w:w="5240" w:type="dxa"/>
            <w:shd w:val="clear" w:color="auto" w:fill="FFCC66"/>
          </w:tcPr>
          <w:p w14:paraId="7881D524" w14:textId="712C8049" w:rsidR="00AF6044" w:rsidRPr="00FD38A0" w:rsidRDefault="002178AB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I know already</w:t>
            </w:r>
          </w:p>
        </w:tc>
        <w:tc>
          <w:tcPr>
            <w:tcW w:w="5528" w:type="dxa"/>
            <w:shd w:val="clear" w:color="auto" w:fill="FFFFCC"/>
          </w:tcPr>
          <w:p w14:paraId="27DAABE8" w14:textId="1990CB5E" w:rsidR="00AF6044" w:rsidRPr="00FD38A0" w:rsidRDefault="002178AB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am I going to learn </w:t>
            </w:r>
          </w:p>
        </w:tc>
        <w:tc>
          <w:tcPr>
            <w:tcW w:w="4989" w:type="dxa"/>
            <w:shd w:val="clear" w:color="auto" w:fill="66CCFF"/>
          </w:tcPr>
          <w:p w14:paraId="0B01B76E" w14:textId="50094929" w:rsidR="00AF6044" w:rsidRPr="00FD38A0" w:rsidRDefault="002178AB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Vocabulary </w:t>
            </w:r>
          </w:p>
        </w:tc>
      </w:tr>
      <w:tr w:rsidR="00873470" w:rsidRPr="005561B6" w14:paraId="6081411B" w14:textId="77777777" w:rsidTr="00AE5D92">
        <w:trPr>
          <w:trHeight w:val="296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20C7CA" w14:textId="77777777" w:rsidR="00E97034" w:rsidRPr="00E97034" w:rsidRDefault="00E97034" w:rsidP="00E9703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E97034">
              <w:rPr>
                <w:rFonts w:ascii="Comic Sans MS" w:hAnsi="Comic Sans MS"/>
                <w:sz w:val="24"/>
                <w:szCs w:val="24"/>
              </w:rPr>
              <w:t xml:space="preserve">I can recognise and identify most of the instruments of the </w:t>
            </w:r>
            <w:proofErr w:type="gramStart"/>
            <w:r w:rsidRPr="00E97034">
              <w:rPr>
                <w:rFonts w:ascii="Comic Sans MS" w:hAnsi="Comic Sans MS"/>
                <w:sz w:val="24"/>
                <w:szCs w:val="24"/>
              </w:rPr>
              <w:t>orchestra</w:t>
            </w:r>
            <w:proofErr w:type="gramEnd"/>
          </w:p>
          <w:p w14:paraId="469D68F3" w14:textId="77777777" w:rsidR="00E97034" w:rsidRPr="00E97034" w:rsidRDefault="00E97034" w:rsidP="00E9703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E97034">
              <w:rPr>
                <w:rFonts w:ascii="Comic Sans MS" w:hAnsi="Comic Sans MS"/>
                <w:sz w:val="24"/>
                <w:szCs w:val="24"/>
              </w:rPr>
              <w:t xml:space="preserve">I understand how sound is </w:t>
            </w:r>
            <w:proofErr w:type="gramStart"/>
            <w:r w:rsidRPr="00E97034">
              <w:rPr>
                <w:rFonts w:ascii="Comic Sans MS" w:hAnsi="Comic Sans MS"/>
                <w:sz w:val="24"/>
                <w:szCs w:val="24"/>
              </w:rPr>
              <w:t>produced</w:t>
            </w:r>
            <w:proofErr w:type="gramEnd"/>
          </w:p>
          <w:p w14:paraId="1FD00094" w14:textId="672E505F" w:rsidR="00E97034" w:rsidRPr="00E97034" w:rsidRDefault="00E97034" w:rsidP="00E9703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E97034">
              <w:rPr>
                <w:rFonts w:ascii="Comic Sans MS" w:hAnsi="Comic Sans MS"/>
                <w:sz w:val="24"/>
                <w:szCs w:val="24"/>
              </w:rPr>
              <w:t>I know how families of</w:t>
            </w:r>
            <w:r w:rsidRPr="00E9703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97034">
              <w:rPr>
                <w:rFonts w:ascii="Comic Sans MS" w:hAnsi="Comic Sans MS"/>
                <w:sz w:val="24"/>
                <w:szCs w:val="24"/>
              </w:rPr>
              <w:t xml:space="preserve">instruments are grouped in a standard orchestra set </w:t>
            </w:r>
            <w:proofErr w:type="gramStart"/>
            <w:r w:rsidRPr="00E97034">
              <w:rPr>
                <w:rFonts w:ascii="Comic Sans MS" w:hAnsi="Comic Sans MS"/>
                <w:sz w:val="24"/>
                <w:szCs w:val="24"/>
              </w:rPr>
              <w:t>up</w:t>
            </w:r>
            <w:proofErr w:type="gramEnd"/>
          </w:p>
          <w:p w14:paraId="09B3007D" w14:textId="77777777" w:rsidR="00E97034" w:rsidRPr="00E97034" w:rsidRDefault="00E97034" w:rsidP="00E9703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E97034">
              <w:rPr>
                <w:rFonts w:ascii="Comic Sans MS" w:hAnsi="Comic Sans MS"/>
                <w:sz w:val="24"/>
                <w:szCs w:val="24"/>
              </w:rPr>
              <w:t xml:space="preserve">I can play a variety of pitched and unpitched instruments and experiment with how they make </w:t>
            </w:r>
            <w:proofErr w:type="gramStart"/>
            <w:r w:rsidRPr="00E97034">
              <w:rPr>
                <w:rFonts w:ascii="Comic Sans MS" w:hAnsi="Comic Sans MS"/>
                <w:sz w:val="24"/>
                <w:szCs w:val="24"/>
              </w:rPr>
              <w:t>sounds</w:t>
            </w:r>
            <w:proofErr w:type="gramEnd"/>
          </w:p>
          <w:p w14:paraId="33268344" w14:textId="77777777" w:rsidR="00E97034" w:rsidRPr="00E97034" w:rsidRDefault="00E97034" w:rsidP="00E9703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E97034">
              <w:rPr>
                <w:rFonts w:ascii="Comic Sans MS" w:hAnsi="Comic Sans MS" w:cstheme="minorHAnsi"/>
                <w:sz w:val="24"/>
                <w:szCs w:val="24"/>
              </w:rPr>
              <w:t>I can clap and copy simple rhythms accurately.</w:t>
            </w:r>
          </w:p>
          <w:p w14:paraId="6786A8F5" w14:textId="0595AF5B" w:rsidR="00E97034" w:rsidRPr="00E97034" w:rsidRDefault="00E97034" w:rsidP="00E97034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 w:rsidRPr="00E97034">
              <w:rPr>
                <w:rFonts w:ascii="Comic Sans MS" w:hAnsi="Comic Sans MS"/>
                <w:sz w:val="24"/>
                <w:szCs w:val="24"/>
              </w:rPr>
              <w:t>I can sing a song with accuracy and perform it in a group with other parts.</w:t>
            </w:r>
          </w:p>
          <w:p w14:paraId="501029FE" w14:textId="36F38E8A" w:rsidR="009F367E" w:rsidRPr="00BC60CD" w:rsidRDefault="009F367E" w:rsidP="00E97034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D9D77D7" w14:textId="77777777" w:rsidR="00521D93" w:rsidRPr="00AE5D92" w:rsidRDefault="00521D93" w:rsidP="00AE5D9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E5D92">
              <w:rPr>
                <w:rFonts w:ascii="Comic Sans MS" w:hAnsi="Comic Sans MS"/>
                <w:sz w:val="24"/>
                <w:szCs w:val="24"/>
              </w:rPr>
              <w:t xml:space="preserve">I understand how treble clef notation </w:t>
            </w:r>
            <w:proofErr w:type="gramStart"/>
            <w:r w:rsidRPr="00AE5D92">
              <w:rPr>
                <w:rFonts w:ascii="Comic Sans MS" w:hAnsi="Comic Sans MS"/>
                <w:sz w:val="24"/>
                <w:szCs w:val="24"/>
              </w:rPr>
              <w:t>works</w:t>
            </w:r>
            <w:proofErr w:type="gramEnd"/>
            <w:r w:rsidRPr="00AE5D9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0B5722" w14:textId="77777777" w:rsidR="00521D93" w:rsidRPr="00AE5D92" w:rsidRDefault="00521D93" w:rsidP="00AE5D9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AE5D92">
              <w:rPr>
                <w:rFonts w:ascii="Comic Sans MS" w:hAnsi="Comic Sans MS"/>
                <w:sz w:val="24"/>
                <w:szCs w:val="24"/>
              </w:rPr>
              <w:t xml:space="preserve">I understand the differences between minims, crotchets, crotchet rests and paired </w:t>
            </w:r>
            <w:proofErr w:type="gramStart"/>
            <w:r w:rsidRPr="00AE5D92">
              <w:rPr>
                <w:rFonts w:ascii="Comic Sans MS" w:hAnsi="Comic Sans MS"/>
                <w:sz w:val="24"/>
                <w:szCs w:val="24"/>
              </w:rPr>
              <w:t>quavers</w:t>
            </w:r>
            <w:proofErr w:type="gramEnd"/>
          </w:p>
          <w:p w14:paraId="2B65D1F8" w14:textId="77777777" w:rsidR="008707C7" w:rsidRPr="00AE5D92" w:rsidRDefault="00521D93" w:rsidP="00AE5D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8"/>
                <w:szCs w:val="32"/>
              </w:rPr>
            </w:pPr>
            <w:r w:rsidRPr="00AE5D92">
              <w:rPr>
                <w:rFonts w:ascii="Comic Sans MS" w:hAnsi="Comic Sans MS"/>
                <w:sz w:val="24"/>
                <w:szCs w:val="24"/>
              </w:rPr>
              <w:t xml:space="preserve">I understand how composers use music to foretell and set the mood for a </w:t>
            </w:r>
            <w:proofErr w:type="gramStart"/>
            <w:r w:rsidRPr="00AE5D92">
              <w:rPr>
                <w:rFonts w:ascii="Comic Sans MS" w:hAnsi="Comic Sans MS"/>
                <w:sz w:val="24"/>
                <w:szCs w:val="24"/>
              </w:rPr>
              <w:t>film</w:t>
            </w:r>
            <w:proofErr w:type="gramEnd"/>
          </w:p>
          <w:p w14:paraId="7C34D6B4" w14:textId="77777777" w:rsidR="00AE5D92" w:rsidRPr="00AE5D92" w:rsidRDefault="00AE5D92" w:rsidP="00AE5D9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AE5D92">
              <w:rPr>
                <w:rFonts w:ascii="Comic Sans MS" w:hAnsi="Comic Sans MS"/>
                <w:sz w:val="24"/>
                <w:szCs w:val="24"/>
              </w:rPr>
              <w:t xml:space="preserve">I can play the glockenspiel with a good </w:t>
            </w:r>
            <w:proofErr w:type="gramStart"/>
            <w:r w:rsidRPr="00AE5D92">
              <w:rPr>
                <w:rFonts w:ascii="Comic Sans MS" w:hAnsi="Comic Sans MS"/>
                <w:sz w:val="24"/>
                <w:szCs w:val="24"/>
              </w:rPr>
              <w:t>technique</w:t>
            </w:r>
            <w:proofErr w:type="gramEnd"/>
          </w:p>
          <w:p w14:paraId="121DBFC3" w14:textId="77777777" w:rsidR="00AE5D92" w:rsidRPr="00AE5D92" w:rsidRDefault="00AE5D92" w:rsidP="00AE5D9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AE5D92">
              <w:rPr>
                <w:rFonts w:ascii="Comic Sans MS" w:hAnsi="Comic Sans MS"/>
                <w:sz w:val="24"/>
                <w:szCs w:val="24"/>
              </w:rPr>
              <w:t xml:space="preserve">I can improvise soundscapes using the elements of </w:t>
            </w:r>
            <w:proofErr w:type="gramStart"/>
            <w:r w:rsidRPr="00AE5D92">
              <w:rPr>
                <w:rFonts w:ascii="Comic Sans MS" w:hAnsi="Comic Sans MS"/>
                <w:sz w:val="24"/>
                <w:szCs w:val="24"/>
              </w:rPr>
              <w:t>music</w:t>
            </w:r>
            <w:proofErr w:type="gramEnd"/>
          </w:p>
          <w:p w14:paraId="1A5265CC" w14:textId="77777777" w:rsidR="00AE5D92" w:rsidRPr="00AE5D92" w:rsidRDefault="00AE5D92" w:rsidP="00AE5D9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4"/>
                <w:szCs w:val="24"/>
              </w:rPr>
            </w:pPr>
            <w:r w:rsidRPr="00AE5D92">
              <w:rPr>
                <w:rFonts w:ascii="Comic Sans MS" w:hAnsi="Comic Sans MS"/>
                <w:sz w:val="24"/>
                <w:szCs w:val="24"/>
              </w:rPr>
              <w:t xml:space="preserve">I can compose a binary or ternary piece using a stimulus on the theme of </w:t>
            </w:r>
            <w:proofErr w:type="gramStart"/>
            <w:r w:rsidRPr="00AE5D92">
              <w:rPr>
                <w:rFonts w:ascii="Comic Sans MS" w:hAnsi="Comic Sans MS"/>
                <w:sz w:val="24"/>
                <w:szCs w:val="24"/>
              </w:rPr>
              <w:t>space</w:t>
            </w:r>
            <w:proofErr w:type="gramEnd"/>
          </w:p>
          <w:p w14:paraId="4DAD2758" w14:textId="51ED0A6E" w:rsidR="00AE5D92" w:rsidRPr="00873470" w:rsidRDefault="00191BEE" w:rsidP="00AE5D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132871" wp14:editId="4D6BCE3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709930</wp:posOffset>
                  </wp:positionV>
                  <wp:extent cx="2286000" cy="1524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420" y="21330"/>
                      <wp:lineTo x="21420" y="0"/>
                      <wp:lineTo x="0" y="0"/>
                    </wp:wrapPolygon>
                  </wp:wrapThrough>
                  <wp:docPr id="14" name="Picture 14" descr="Image result for synthesis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9" descr="Image result for synthesis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92" w:rsidRPr="00AE5D92">
              <w:rPr>
                <w:rFonts w:ascii="Comic Sans MS" w:hAnsi="Comic Sans MS"/>
                <w:sz w:val="24"/>
                <w:szCs w:val="24"/>
              </w:rPr>
              <w:t>I can sing a range of songs with a space theme</w:t>
            </w:r>
            <w:r w:rsidR="00AE5D92" w:rsidRPr="0030320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82"/>
            </w:tblGrid>
            <w:tr w:rsidR="003960FA" w14:paraId="352ECF21" w14:textId="77777777" w:rsidTr="00873470">
              <w:tc>
                <w:tcPr>
                  <w:tcW w:w="2381" w:type="dxa"/>
                </w:tcPr>
                <w:p w14:paraId="3872EE38" w14:textId="77777777" w:rsid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Experimental music</w:t>
                  </w:r>
                </w:p>
                <w:p w14:paraId="3EACC43D" w14:textId="414ABC18" w:rsidR="00191BEE" w:rsidRPr="00F61587" w:rsidRDefault="004F597F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4F597F">
                    <w:rPr>
                      <w:rFonts w:ascii="Comic Sans MS" w:hAnsi="Comic Sans MS"/>
                    </w:rPr>
                    <w:drawing>
                      <wp:inline distT="0" distB="0" distL="0" distR="0" wp14:anchorId="6B1EB7D0" wp14:editId="4029B69C">
                        <wp:extent cx="571500" cy="607219"/>
                        <wp:effectExtent l="0" t="0" r="0" b="2540"/>
                        <wp:docPr id="574026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40264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387" cy="611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4F13945" w14:textId="4F7F43BA" w:rsidR="00F61587" w:rsidRP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A genre of music that uses experimental techniques rather than instruments to create sound</w:t>
                  </w:r>
                </w:p>
              </w:tc>
            </w:tr>
            <w:tr w:rsidR="003960FA" w14:paraId="7C1E98ED" w14:textId="77777777" w:rsidTr="00873470">
              <w:tc>
                <w:tcPr>
                  <w:tcW w:w="2381" w:type="dxa"/>
                </w:tcPr>
                <w:p w14:paraId="53DD9945" w14:textId="61F43B40" w:rsidR="00F61587" w:rsidRP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Synthesiser</w:t>
                  </w:r>
                  <w:r w:rsidR="003960FA" w:rsidRPr="003960FA">
                    <w:rPr>
                      <w:rFonts w:ascii="Comic Sans MS" w:hAnsi="Comic Sans MS"/>
                    </w:rPr>
                    <w:drawing>
                      <wp:inline distT="0" distB="0" distL="0" distR="0" wp14:anchorId="7191E495" wp14:editId="6C904403">
                        <wp:extent cx="666750" cy="436591"/>
                        <wp:effectExtent l="0" t="0" r="0" b="1905"/>
                        <wp:docPr id="113484266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4842668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678786" cy="444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774DBB7D" w14:textId="5F9E0AE0" w:rsidR="00F61587" w:rsidRP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An electronic musical instrument usually controlled by a keyboard</w:t>
                  </w:r>
                </w:p>
              </w:tc>
            </w:tr>
            <w:tr w:rsidR="003960FA" w14:paraId="7B6EF2E1" w14:textId="77777777" w:rsidTr="00873470">
              <w:tc>
                <w:tcPr>
                  <w:tcW w:w="2381" w:type="dxa"/>
                </w:tcPr>
                <w:p w14:paraId="10ADD741" w14:textId="77777777" w:rsid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Minimalism</w:t>
                  </w:r>
                </w:p>
                <w:p w14:paraId="211AACE5" w14:textId="665E3330" w:rsidR="0057772E" w:rsidRPr="00F61587" w:rsidRDefault="0057772E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57772E">
                    <w:rPr>
                      <w:rFonts w:ascii="Comic Sans MS" w:hAnsi="Comic Sans MS"/>
                    </w:rPr>
                    <w:drawing>
                      <wp:inline distT="0" distB="0" distL="0" distR="0" wp14:anchorId="46DEA60F" wp14:editId="10FF09F6">
                        <wp:extent cx="552450" cy="585546"/>
                        <wp:effectExtent l="0" t="0" r="0" b="5080"/>
                        <wp:docPr id="64931014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9310142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092" cy="589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17679294" w14:textId="1A1CF12D" w:rsidR="00F61587" w:rsidRP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A style of music that uses small ‘cells’ of music that repeat</w:t>
                  </w:r>
                </w:p>
              </w:tc>
            </w:tr>
            <w:tr w:rsidR="003960FA" w14:paraId="12AFEDDD" w14:textId="77777777" w:rsidTr="00873470">
              <w:tc>
                <w:tcPr>
                  <w:tcW w:w="2381" w:type="dxa"/>
                </w:tcPr>
                <w:p w14:paraId="49DEBB27" w14:textId="77777777" w:rsid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Riff</w:t>
                  </w:r>
                </w:p>
                <w:p w14:paraId="4CE83767" w14:textId="24CECFCD" w:rsidR="00BD7E5A" w:rsidRPr="00F61587" w:rsidRDefault="00BD7E5A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BD7E5A">
                    <w:rPr>
                      <w:rFonts w:ascii="Comic Sans MS" w:hAnsi="Comic Sans MS"/>
                    </w:rPr>
                    <w:drawing>
                      <wp:inline distT="0" distB="0" distL="0" distR="0" wp14:anchorId="2D06ACD0" wp14:editId="2012D701">
                        <wp:extent cx="571500" cy="541262"/>
                        <wp:effectExtent l="0" t="0" r="0" b="0"/>
                        <wp:docPr id="106599949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5999498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332" cy="543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</w:tcPr>
                <w:p w14:paraId="015E1DF5" w14:textId="011BDCAA" w:rsidR="00F61587" w:rsidRPr="00F61587" w:rsidRDefault="00F61587" w:rsidP="00F6158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</w:rPr>
                  </w:pPr>
                  <w:r w:rsidRPr="00F61587">
                    <w:rPr>
                      <w:rFonts w:ascii="Comic Sans MS" w:hAnsi="Comic Sans MS"/>
                    </w:rPr>
                    <w:t>A short melody that returns and acts as a key feature of a piece of music</w:t>
                  </w:r>
                </w:p>
              </w:tc>
            </w:tr>
          </w:tbl>
          <w:p w14:paraId="061EA3DE" w14:textId="11E3241C" w:rsidR="008707C7" w:rsidRPr="00BD6B2D" w:rsidRDefault="00496B2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8815B0" wp14:editId="43A9CA5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192405</wp:posOffset>
                  </wp:positionV>
                  <wp:extent cx="223393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367" y="21200"/>
                      <wp:lineTo x="21367" y="0"/>
                      <wp:lineTo x="0" y="0"/>
                    </wp:wrapPolygon>
                  </wp:wrapThrough>
                  <wp:docPr id="15" name="Picture 1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Graphical user interfa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AB9142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6A53"/>
    <w:multiLevelType w:val="hybridMultilevel"/>
    <w:tmpl w:val="91945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26982"/>
    <w:multiLevelType w:val="hybridMultilevel"/>
    <w:tmpl w:val="DA66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7261B1"/>
    <w:multiLevelType w:val="hybridMultilevel"/>
    <w:tmpl w:val="987C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3800"/>
    <w:multiLevelType w:val="hybridMultilevel"/>
    <w:tmpl w:val="2BF2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40E62"/>
    <w:multiLevelType w:val="hybridMultilevel"/>
    <w:tmpl w:val="F752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39077">
    <w:abstractNumId w:val="5"/>
  </w:num>
  <w:num w:numId="2" w16cid:durableId="1045762556">
    <w:abstractNumId w:val="3"/>
  </w:num>
  <w:num w:numId="3" w16cid:durableId="341664693">
    <w:abstractNumId w:val="6"/>
  </w:num>
  <w:num w:numId="4" w16cid:durableId="348995447">
    <w:abstractNumId w:val="10"/>
  </w:num>
  <w:num w:numId="5" w16cid:durableId="1620333533">
    <w:abstractNumId w:val="28"/>
  </w:num>
  <w:num w:numId="6" w16cid:durableId="451098277">
    <w:abstractNumId w:val="11"/>
  </w:num>
  <w:num w:numId="7" w16cid:durableId="650140319">
    <w:abstractNumId w:val="27"/>
  </w:num>
  <w:num w:numId="8" w16cid:durableId="853692666">
    <w:abstractNumId w:val="1"/>
  </w:num>
  <w:num w:numId="9" w16cid:durableId="510295640">
    <w:abstractNumId w:val="25"/>
  </w:num>
  <w:num w:numId="10" w16cid:durableId="602153412">
    <w:abstractNumId w:val="14"/>
  </w:num>
  <w:num w:numId="11" w16cid:durableId="1970740130">
    <w:abstractNumId w:val="30"/>
  </w:num>
  <w:num w:numId="12" w16cid:durableId="389498276">
    <w:abstractNumId w:val="20"/>
  </w:num>
  <w:num w:numId="13" w16cid:durableId="189228753">
    <w:abstractNumId w:val="8"/>
  </w:num>
  <w:num w:numId="14" w16cid:durableId="2117670263">
    <w:abstractNumId w:val="4"/>
  </w:num>
  <w:num w:numId="15" w16cid:durableId="1869680391">
    <w:abstractNumId w:val="2"/>
  </w:num>
  <w:num w:numId="16" w16cid:durableId="1067875419">
    <w:abstractNumId w:val="16"/>
  </w:num>
  <w:num w:numId="17" w16cid:durableId="394284914">
    <w:abstractNumId w:val="19"/>
  </w:num>
  <w:num w:numId="18" w16cid:durableId="781848065">
    <w:abstractNumId w:val="23"/>
  </w:num>
  <w:num w:numId="19" w16cid:durableId="1250306545">
    <w:abstractNumId w:val="29"/>
  </w:num>
  <w:num w:numId="20" w16cid:durableId="1358119411">
    <w:abstractNumId w:val="9"/>
  </w:num>
  <w:num w:numId="21" w16cid:durableId="1933511403">
    <w:abstractNumId w:val="26"/>
  </w:num>
  <w:num w:numId="22" w16cid:durableId="63377003">
    <w:abstractNumId w:val="24"/>
  </w:num>
  <w:num w:numId="23" w16cid:durableId="1785076721">
    <w:abstractNumId w:val="18"/>
  </w:num>
  <w:num w:numId="24" w16cid:durableId="1284996426">
    <w:abstractNumId w:val="0"/>
  </w:num>
  <w:num w:numId="25" w16cid:durableId="1536113843">
    <w:abstractNumId w:val="7"/>
  </w:num>
  <w:num w:numId="26" w16cid:durableId="505360365">
    <w:abstractNumId w:val="21"/>
  </w:num>
  <w:num w:numId="27" w16cid:durableId="1088236984">
    <w:abstractNumId w:val="15"/>
  </w:num>
  <w:num w:numId="28" w16cid:durableId="554390404">
    <w:abstractNumId w:val="17"/>
  </w:num>
  <w:num w:numId="29" w16cid:durableId="412239614">
    <w:abstractNumId w:val="13"/>
  </w:num>
  <w:num w:numId="30" w16cid:durableId="1805544150">
    <w:abstractNumId w:val="22"/>
  </w:num>
  <w:num w:numId="31" w16cid:durableId="884605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1313A"/>
    <w:rsid w:val="00191BEE"/>
    <w:rsid w:val="00191EDD"/>
    <w:rsid w:val="00194096"/>
    <w:rsid w:val="00197ECA"/>
    <w:rsid w:val="001C2CFA"/>
    <w:rsid w:val="001E6232"/>
    <w:rsid w:val="00201C34"/>
    <w:rsid w:val="002178AB"/>
    <w:rsid w:val="002300E4"/>
    <w:rsid w:val="00254C2A"/>
    <w:rsid w:val="00256B80"/>
    <w:rsid w:val="00267F02"/>
    <w:rsid w:val="0028101F"/>
    <w:rsid w:val="002A3767"/>
    <w:rsid w:val="002F7518"/>
    <w:rsid w:val="00377654"/>
    <w:rsid w:val="00383E9B"/>
    <w:rsid w:val="003960FA"/>
    <w:rsid w:val="003B5AE2"/>
    <w:rsid w:val="003C19D1"/>
    <w:rsid w:val="003C7FD9"/>
    <w:rsid w:val="003F3DE9"/>
    <w:rsid w:val="004456B3"/>
    <w:rsid w:val="00496B27"/>
    <w:rsid w:val="004B4738"/>
    <w:rsid w:val="004F597F"/>
    <w:rsid w:val="00521D93"/>
    <w:rsid w:val="005561B6"/>
    <w:rsid w:val="005637E5"/>
    <w:rsid w:val="005765DC"/>
    <w:rsid w:val="0057772E"/>
    <w:rsid w:val="00580A43"/>
    <w:rsid w:val="00586BC2"/>
    <w:rsid w:val="005E2319"/>
    <w:rsid w:val="005F1C03"/>
    <w:rsid w:val="00632ECD"/>
    <w:rsid w:val="00661CF6"/>
    <w:rsid w:val="00676DA0"/>
    <w:rsid w:val="006A71C2"/>
    <w:rsid w:val="006F1DEF"/>
    <w:rsid w:val="00706647"/>
    <w:rsid w:val="00710806"/>
    <w:rsid w:val="007176EB"/>
    <w:rsid w:val="00721883"/>
    <w:rsid w:val="007371A3"/>
    <w:rsid w:val="007627AB"/>
    <w:rsid w:val="0076791A"/>
    <w:rsid w:val="007750BC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8F779F"/>
    <w:rsid w:val="009F367E"/>
    <w:rsid w:val="00A0629E"/>
    <w:rsid w:val="00A14FE1"/>
    <w:rsid w:val="00A35782"/>
    <w:rsid w:val="00A4711F"/>
    <w:rsid w:val="00AB142A"/>
    <w:rsid w:val="00AC5444"/>
    <w:rsid w:val="00AE5D92"/>
    <w:rsid w:val="00AE7492"/>
    <w:rsid w:val="00AF6044"/>
    <w:rsid w:val="00B52B38"/>
    <w:rsid w:val="00BC60CD"/>
    <w:rsid w:val="00BD6B2D"/>
    <w:rsid w:val="00BD7E5A"/>
    <w:rsid w:val="00C019C8"/>
    <w:rsid w:val="00C1631A"/>
    <w:rsid w:val="00C4776F"/>
    <w:rsid w:val="00CD2461"/>
    <w:rsid w:val="00D00D61"/>
    <w:rsid w:val="00D32CFF"/>
    <w:rsid w:val="00DA20EF"/>
    <w:rsid w:val="00DE41A4"/>
    <w:rsid w:val="00E0403A"/>
    <w:rsid w:val="00E30E07"/>
    <w:rsid w:val="00E6688F"/>
    <w:rsid w:val="00E703CE"/>
    <w:rsid w:val="00E92735"/>
    <w:rsid w:val="00E97034"/>
    <w:rsid w:val="00EB5705"/>
    <w:rsid w:val="00EE5F9B"/>
    <w:rsid w:val="00EE6194"/>
    <w:rsid w:val="00EE63A6"/>
    <w:rsid w:val="00F0146F"/>
    <w:rsid w:val="00F14FFC"/>
    <w:rsid w:val="00F157AE"/>
    <w:rsid w:val="00F16E2C"/>
    <w:rsid w:val="00F61587"/>
    <w:rsid w:val="00F859CF"/>
    <w:rsid w:val="00F86898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F74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  <MediaLengthInSeconds xmlns="df8558c0-55e8-4be8-a111-c7742b0f40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D5D06-F87B-471F-8EA3-84DC5B78D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08B98-35C0-4E98-B108-697F75CFD28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A3B63393-C281-4FD0-854F-E686021F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13</cp:revision>
  <cp:lastPrinted>2022-11-07T11:39:00Z</cp:lastPrinted>
  <dcterms:created xsi:type="dcterms:W3CDTF">2023-10-09T12:27:00Z</dcterms:created>
  <dcterms:modified xsi:type="dcterms:W3CDTF">2023-10-10T13:37:00Z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16049800</vt:r8>
  </property>
  <property fmtid="{D5CDD505-2E9C-101B-9397-08002B2CF9AE}" pid="4" name="MediaServiceImageTags">
    <vt:lpwstr/>
  </property>
</Properties>
</file>